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0F" w:rsidRPr="0013730F" w:rsidRDefault="00D310CD" w:rsidP="00F408B7">
      <w:pPr>
        <w:pStyle w:val="a8"/>
        <w:spacing w:before="0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Памятка для</w:t>
      </w:r>
      <w:bookmarkStart w:id="0" w:name="_GoBack"/>
      <w:bookmarkEnd w:id="0"/>
      <w:r w:rsidR="0013730F" w:rsidRPr="0013730F">
        <w:rPr>
          <w:color w:val="0070C0"/>
          <w:sz w:val="32"/>
          <w:szCs w:val="32"/>
        </w:rPr>
        <w:t xml:space="preserve"> родителей  </w:t>
      </w:r>
    </w:p>
    <w:p w:rsidR="0013730F" w:rsidRPr="0013730F" w:rsidRDefault="0013730F" w:rsidP="00F408B7">
      <w:pPr>
        <w:pStyle w:val="a8"/>
        <w:spacing w:before="0"/>
        <w:rPr>
          <w:color w:val="0070C0"/>
          <w:sz w:val="32"/>
          <w:szCs w:val="32"/>
        </w:rPr>
      </w:pPr>
      <w:proofErr w:type="gramStart"/>
      <w:r w:rsidRPr="0013730F">
        <w:rPr>
          <w:color w:val="0070C0"/>
          <w:sz w:val="32"/>
          <w:szCs w:val="32"/>
        </w:rPr>
        <w:t>по</w:t>
      </w:r>
      <w:proofErr w:type="gramEnd"/>
      <w:r w:rsidRPr="0013730F">
        <w:rPr>
          <w:color w:val="0070C0"/>
          <w:spacing w:val="1"/>
          <w:sz w:val="32"/>
          <w:szCs w:val="32"/>
        </w:rPr>
        <w:t xml:space="preserve"> </w:t>
      </w:r>
      <w:r w:rsidRPr="0013730F">
        <w:rPr>
          <w:color w:val="0070C0"/>
          <w:sz w:val="32"/>
          <w:szCs w:val="32"/>
        </w:rPr>
        <w:t xml:space="preserve">профилактике </w:t>
      </w:r>
      <w:r w:rsidR="00320083">
        <w:rPr>
          <w:color w:val="0070C0"/>
          <w:sz w:val="32"/>
          <w:szCs w:val="32"/>
        </w:rPr>
        <w:t>зависимого</w:t>
      </w:r>
      <w:r w:rsidRPr="0013730F">
        <w:rPr>
          <w:color w:val="0070C0"/>
          <w:sz w:val="32"/>
          <w:szCs w:val="32"/>
        </w:rPr>
        <w:t xml:space="preserve">  поведения </w:t>
      </w:r>
      <w:r w:rsidRPr="0013730F">
        <w:rPr>
          <w:color w:val="0070C0"/>
          <w:spacing w:val="-72"/>
          <w:sz w:val="32"/>
          <w:szCs w:val="32"/>
        </w:rPr>
        <w:t xml:space="preserve">      </w:t>
      </w:r>
      <w:r w:rsidRPr="0013730F">
        <w:rPr>
          <w:color w:val="0070C0"/>
          <w:sz w:val="32"/>
          <w:szCs w:val="32"/>
        </w:rPr>
        <w:t>подростков</w:t>
      </w:r>
    </w:p>
    <w:p w:rsidR="004E7111" w:rsidRDefault="004E7111" w:rsidP="00F408B7">
      <w:pPr>
        <w:pStyle w:val="41"/>
        <w:spacing w:before="0"/>
        <w:ind w:left="824" w:right="771"/>
        <w:jc w:val="center"/>
        <w:rPr>
          <w:rFonts w:ascii="Times New Roman" w:hAnsi="Times New Roman" w:cs="Times New Roman"/>
          <w:color w:val="F15F48"/>
        </w:rPr>
      </w:pPr>
      <w:bookmarkStart w:id="1" w:name="_TOC_250011"/>
    </w:p>
    <w:p w:rsidR="002C5B28" w:rsidRPr="002C5B28" w:rsidRDefault="002C5B28" w:rsidP="00F408B7">
      <w:pPr>
        <w:pStyle w:val="41"/>
        <w:spacing w:before="0"/>
        <w:ind w:left="824" w:right="771"/>
        <w:jc w:val="center"/>
        <w:rPr>
          <w:rFonts w:ascii="Times New Roman" w:hAnsi="Times New Roman" w:cs="Times New Roman"/>
        </w:rPr>
      </w:pPr>
      <w:r w:rsidRPr="002C5B28">
        <w:rPr>
          <w:rFonts w:ascii="Times New Roman" w:hAnsi="Times New Roman" w:cs="Times New Roman"/>
          <w:color w:val="F15F48"/>
        </w:rPr>
        <w:t>ЧТО</w:t>
      </w:r>
      <w:r w:rsidRPr="002C5B28">
        <w:rPr>
          <w:rFonts w:ascii="Times New Roman" w:hAnsi="Times New Roman" w:cs="Times New Roman"/>
          <w:color w:val="F15F48"/>
          <w:spacing w:val="-8"/>
        </w:rPr>
        <w:t xml:space="preserve"> </w:t>
      </w:r>
      <w:r w:rsidRPr="002C5B28">
        <w:rPr>
          <w:rFonts w:ascii="Times New Roman" w:hAnsi="Times New Roman" w:cs="Times New Roman"/>
          <w:color w:val="F15F48"/>
        </w:rPr>
        <w:t>ТАКОЕ</w:t>
      </w:r>
      <w:r w:rsidRPr="002C5B28">
        <w:rPr>
          <w:rFonts w:ascii="Times New Roman" w:hAnsi="Times New Roman" w:cs="Times New Roman"/>
          <w:color w:val="F15F48"/>
          <w:spacing w:val="-7"/>
        </w:rPr>
        <w:t xml:space="preserve"> </w:t>
      </w:r>
      <w:r w:rsidRPr="002C5B28">
        <w:rPr>
          <w:rFonts w:ascii="Times New Roman" w:hAnsi="Times New Roman" w:cs="Times New Roman"/>
          <w:color w:val="F15F48"/>
        </w:rPr>
        <w:t>АДДИКТИВНОЕ</w:t>
      </w:r>
      <w:r w:rsidRPr="002C5B28">
        <w:rPr>
          <w:rFonts w:ascii="Times New Roman" w:hAnsi="Times New Roman" w:cs="Times New Roman"/>
          <w:color w:val="F15F48"/>
          <w:spacing w:val="-8"/>
        </w:rPr>
        <w:t xml:space="preserve"> </w:t>
      </w:r>
      <w:bookmarkEnd w:id="1"/>
      <w:r w:rsidRPr="002C5B28">
        <w:rPr>
          <w:rFonts w:ascii="Times New Roman" w:hAnsi="Times New Roman" w:cs="Times New Roman"/>
          <w:color w:val="F15F48"/>
        </w:rPr>
        <w:t>ПОВЕДЕНИЕ?</w:t>
      </w:r>
    </w:p>
    <w:p w:rsidR="000E161C" w:rsidRDefault="004E7111" w:rsidP="00F408B7">
      <w:pPr>
        <w:pStyle w:val="a3"/>
        <w:ind w:left="106" w:right="139" w:firstLine="283"/>
        <w:jc w:val="both"/>
        <w:rPr>
          <w:rFonts w:ascii="Times New Roman" w:hAnsi="Times New Roman" w:cs="Times New Roman"/>
          <w:color w:val="231F20"/>
          <w:w w:val="11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18816" behindDoc="0" locked="0" layoutInCell="1" allowOverlap="1" wp14:anchorId="45DBB759" wp14:editId="1915BA76">
            <wp:simplePos x="0" y="0"/>
            <wp:positionH relativeFrom="column">
              <wp:posOffset>3550536</wp:posOffset>
            </wp:positionH>
            <wp:positionV relativeFrom="paragraph">
              <wp:posOffset>507349</wp:posOffset>
            </wp:positionV>
            <wp:extent cx="3303905" cy="19786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le_120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3" t="21119" r="468" b="22823"/>
                    <a:stretch/>
                  </pic:blipFill>
                  <pic:spPr bwMode="auto">
                    <a:xfrm>
                      <a:off x="0" y="0"/>
                      <a:ext cx="3303905" cy="197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Аддиктивным</w:t>
      </w:r>
      <w:proofErr w:type="spellEnd"/>
      <w:r w:rsidR="000E161C" w:rsidRPr="002C5B28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>поведением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>называют</w:t>
      </w:r>
      <w:r w:rsidR="000E161C" w:rsidRPr="002C5B28">
        <w:rPr>
          <w:rFonts w:ascii="Times New Roman" w:hAnsi="Times New Roman" w:cs="Times New Roman"/>
          <w:color w:val="231F20"/>
          <w:spacing w:val="-6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стремление</w:t>
      </w:r>
      <w:r w:rsidR="000E161C" w:rsidRPr="002C5B28">
        <w:rPr>
          <w:rFonts w:ascii="Times New Roman" w:hAnsi="Times New Roman" w:cs="Times New Roman"/>
          <w:color w:val="231F20"/>
          <w:spacing w:val="-18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к</w:t>
      </w:r>
      <w:r w:rsidR="000E161C" w:rsidRPr="002C5B28">
        <w:rPr>
          <w:rFonts w:ascii="Times New Roman" w:hAnsi="Times New Roman" w:cs="Times New Roman"/>
          <w:color w:val="231F20"/>
          <w:spacing w:val="-18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уходу</w:t>
      </w:r>
      <w:r w:rsidR="000E161C" w:rsidRPr="002C5B28">
        <w:rPr>
          <w:rFonts w:ascii="Times New Roman" w:hAnsi="Times New Roman" w:cs="Times New Roman"/>
          <w:color w:val="231F20"/>
          <w:spacing w:val="-18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от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реальности</w:t>
      </w:r>
      <w:r w:rsidR="000E161C" w:rsidRPr="002C5B28">
        <w:rPr>
          <w:rFonts w:ascii="Times New Roman" w:hAnsi="Times New Roman" w:cs="Times New Roman"/>
          <w:color w:val="231F20"/>
          <w:spacing w:val="-18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путем</w:t>
      </w:r>
      <w:r w:rsidR="000E161C" w:rsidRPr="002C5B28">
        <w:rPr>
          <w:rFonts w:ascii="Times New Roman" w:hAnsi="Times New Roman" w:cs="Times New Roman"/>
          <w:color w:val="231F20"/>
          <w:spacing w:val="-18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изменения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своего</w:t>
      </w:r>
      <w:r w:rsidR="000E161C" w:rsidRPr="002C5B28">
        <w:rPr>
          <w:rFonts w:ascii="Times New Roman" w:hAnsi="Times New Roman" w:cs="Times New Roman"/>
          <w:color w:val="231F20"/>
          <w:spacing w:val="-18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психического состояния. Обычно под этим подразумевается приём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>психоактивных</w:t>
      </w:r>
      <w:r w:rsidR="000E161C" w:rsidRPr="002C5B28">
        <w:rPr>
          <w:rFonts w:ascii="Times New Roman" w:hAnsi="Times New Roman" w:cs="Times New Roman"/>
          <w:b/>
          <w:color w:val="231F20"/>
          <w:spacing w:val="-11"/>
          <w:w w:val="10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>веществ</w:t>
      </w:r>
      <w:r w:rsidR="000E161C" w:rsidRPr="002C5B28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:</w:t>
      </w:r>
      <w:r w:rsidR="000E161C" w:rsidRPr="002C5B28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никотина,</w:t>
      </w:r>
      <w:r w:rsidR="000E161C" w:rsidRPr="002C5B28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алкоголя,</w:t>
      </w:r>
      <w:r w:rsidR="000E161C" w:rsidRPr="002C5B28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наркотических</w:t>
      </w:r>
      <w:r w:rsidR="000E161C" w:rsidRPr="002C5B28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средств</w:t>
      </w:r>
      <w:r w:rsidR="000E161C" w:rsidRPr="002C5B28">
        <w:rPr>
          <w:rFonts w:ascii="Times New Roman" w:hAnsi="Times New Roman" w:cs="Times New Roman"/>
          <w:color w:val="231F20"/>
          <w:spacing w:val="-63"/>
          <w:w w:val="10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психотропных веществ. Существуют и </w:t>
      </w:r>
      <w:r w:rsidR="000E161C" w:rsidRPr="002C5B28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нехимические зависи</w:t>
      </w:r>
      <w:r w:rsidR="000E161C" w:rsidRPr="002C5B28">
        <w:rPr>
          <w:rFonts w:ascii="Times New Roman" w:hAnsi="Times New Roman" w:cs="Times New Roman"/>
          <w:b/>
          <w:color w:val="231F20"/>
          <w:spacing w:val="-4"/>
          <w:w w:val="110"/>
          <w:sz w:val="28"/>
          <w:szCs w:val="28"/>
        </w:rPr>
        <w:t>мости</w:t>
      </w:r>
      <w:r w:rsidR="000E161C" w:rsidRPr="002C5B28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,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где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человек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оказывается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зависим</w:t>
      </w:r>
      <w:r w:rsidR="000E161C" w:rsidRPr="002C5B28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не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от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какого-либо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>вещества,</w:t>
      </w:r>
      <w:r w:rsidR="000E161C" w:rsidRPr="002C5B28">
        <w:rPr>
          <w:rFonts w:ascii="Times New Roman" w:hAnsi="Times New Roman" w:cs="Times New Roman"/>
          <w:color w:val="231F20"/>
          <w:spacing w:val="-6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а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от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какого-то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действия,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вызывающего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удовольствие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—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например,</w:t>
      </w:r>
      <w:r w:rsidR="000E161C" w:rsidRPr="002C5B28">
        <w:rPr>
          <w:rFonts w:ascii="Times New Roman" w:hAnsi="Times New Roman" w:cs="Times New Roman"/>
          <w:color w:val="231F20"/>
          <w:spacing w:val="-70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-2"/>
          <w:w w:val="115"/>
          <w:sz w:val="28"/>
          <w:szCs w:val="28"/>
        </w:rPr>
        <w:t>интернет-зависимость</w:t>
      </w:r>
      <w:r>
        <w:rPr>
          <w:rFonts w:ascii="Times New Roman" w:hAnsi="Times New Roman" w:cs="Times New Roman"/>
          <w:color w:val="231F20"/>
          <w:spacing w:val="-2"/>
          <w:w w:val="115"/>
          <w:sz w:val="28"/>
          <w:szCs w:val="28"/>
        </w:rPr>
        <w:t xml:space="preserve">, </w:t>
      </w:r>
      <w:r w:rsidR="000E161C" w:rsidRPr="002C5B28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предпочтение</w:t>
      </w:r>
      <w:r w:rsidR="000E161C" w:rsidRPr="002C5B28">
        <w:rPr>
          <w:rFonts w:ascii="Times New Roman" w:hAnsi="Times New Roman" w:cs="Times New Roman"/>
          <w:color w:val="231F20"/>
          <w:spacing w:val="-69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виртуального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общения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реальному.</w:t>
      </w:r>
    </w:p>
    <w:p w:rsidR="000E161C" w:rsidRPr="002C5B28" w:rsidRDefault="000E161C" w:rsidP="00D310CD">
      <w:pPr>
        <w:pStyle w:val="41"/>
        <w:spacing w:before="0"/>
        <w:ind w:left="971" w:right="910"/>
        <w:jc w:val="center"/>
        <w:rPr>
          <w:rFonts w:ascii="Times New Roman" w:hAnsi="Times New Roman" w:cs="Times New Roman"/>
        </w:rPr>
      </w:pPr>
      <w:bookmarkStart w:id="2" w:name="_TOC_250010"/>
      <w:r w:rsidRPr="002C5B28">
        <w:rPr>
          <w:rFonts w:ascii="Times New Roman" w:hAnsi="Times New Roman" w:cs="Times New Roman"/>
          <w:color w:val="F15F48"/>
          <w:w w:val="105"/>
        </w:rPr>
        <w:t>ПОЧЕМУ</w:t>
      </w:r>
      <w:r w:rsidRPr="002C5B28">
        <w:rPr>
          <w:rFonts w:ascii="Times New Roman" w:hAnsi="Times New Roman" w:cs="Times New Roman"/>
          <w:color w:val="F15F48"/>
          <w:spacing w:val="-13"/>
          <w:w w:val="105"/>
        </w:rPr>
        <w:t xml:space="preserve"> </w:t>
      </w:r>
      <w:r w:rsidRPr="002C5B28">
        <w:rPr>
          <w:rFonts w:ascii="Times New Roman" w:hAnsi="Times New Roman" w:cs="Times New Roman"/>
          <w:color w:val="F15F48"/>
          <w:w w:val="105"/>
        </w:rPr>
        <w:t>ПОДРОСТКИ</w:t>
      </w:r>
      <w:r w:rsidRPr="002C5B28">
        <w:rPr>
          <w:rFonts w:ascii="Times New Roman" w:hAnsi="Times New Roman" w:cs="Times New Roman"/>
          <w:color w:val="F15F48"/>
          <w:spacing w:val="-13"/>
          <w:w w:val="105"/>
        </w:rPr>
        <w:t xml:space="preserve"> </w:t>
      </w:r>
      <w:r w:rsidRPr="002C5B28">
        <w:rPr>
          <w:rFonts w:ascii="Times New Roman" w:hAnsi="Times New Roman" w:cs="Times New Roman"/>
          <w:color w:val="F15F48"/>
          <w:w w:val="105"/>
        </w:rPr>
        <w:t>ВОВЛЕКАЮТСЯ</w:t>
      </w:r>
      <w:r w:rsidRPr="002C5B28">
        <w:rPr>
          <w:rFonts w:ascii="Times New Roman" w:hAnsi="Times New Roman" w:cs="Times New Roman"/>
          <w:color w:val="F15F48"/>
          <w:spacing w:val="-86"/>
          <w:w w:val="105"/>
        </w:rPr>
        <w:t xml:space="preserve"> </w:t>
      </w:r>
      <w:r w:rsidRPr="002C5B28">
        <w:rPr>
          <w:rFonts w:ascii="Times New Roman" w:hAnsi="Times New Roman" w:cs="Times New Roman"/>
          <w:color w:val="F15F48"/>
          <w:w w:val="105"/>
        </w:rPr>
        <w:t>В</w:t>
      </w:r>
      <w:r w:rsidRPr="002C5B28">
        <w:rPr>
          <w:rFonts w:ascii="Times New Roman" w:hAnsi="Times New Roman" w:cs="Times New Roman"/>
          <w:color w:val="F15F48"/>
          <w:spacing w:val="-14"/>
          <w:w w:val="105"/>
        </w:rPr>
        <w:t xml:space="preserve"> </w:t>
      </w:r>
      <w:r w:rsidRPr="002C5B28">
        <w:rPr>
          <w:rFonts w:ascii="Times New Roman" w:hAnsi="Times New Roman" w:cs="Times New Roman"/>
          <w:color w:val="F15F48"/>
          <w:w w:val="105"/>
        </w:rPr>
        <w:t>ЗАВИСИМОЕ</w:t>
      </w:r>
      <w:r w:rsidRPr="002C5B28">
        <w:rPr>
          <w:rFonts w:ascii="Times New Roman" w:hAnsi="Times New Roman" w:cs="Times New Roman"/>
          <w:color w:val="F15F48"/>
          <w:spacing w:val="-13"/>
          <w:w w:val="105"/>
        </w:rPr>
        <w:t xml:space="preserve"> </w:t>
      </w:r>
      <w:bookmarkEnd w:id="2"/>
      <w:r w:rsidRPr="002C5B28">
        <w:rPr>
          <w:rFonts w:ascii="Times New Roman" w:hAnsi="Times New Roman" w:cs="Times New Roman"/>
          <w:color w:val="F15F48"/>
          <w:w w:val="105"/>
        </w:rPr>
        <w:t>ПОВЕДЕНИЕ?</w:t>
      </w:r>
    </w:p>
    <w:p w:rsidR="000E161C" w:rsidRPr="002C5B28" w:rsidRDefault="000E161C" w:rsidP="00F408B7">
      <w:pPr>
        <w:pStyle w:val="a3"/>
        <w:ind w:left="106" w:right="44" w:firstLine="283"/>
        <w:jc w:val="both"/>
        <w:rPr>
          <w:rFonts w:ascii="Times New Roman" w:hAnsi="Times New Roman" w:cs="Times New Roman"/>
          <w:color w:val="231F20"/>
          <w:w w:val="115"/>
          <w:sz w:val="28"/>
          <w:szCs w:val="28"/>
        </w:rPr>
      </w:pP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Главная причина развития зависимого поведения, по своей сути,</w:t>
      </w:r>
      <w:r w:rsidRPr="002C5B28">
        <w:rPr>
          <w:rFonts w:ascii="Times New Roman" w:hAnsi="Times New Roman" w:cs="Times New Roman"/>
          <w:color w:val="231F20"/>
          <w:spacing w:val="-67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одна: человека не устраивает реальность. Поэтому он стремится</w:t>
      </w:r>
      <w:r w:rsidRPr="002C5B28">
        <w:rPr>
          <w:rFonts w:ascii="Times New Roman" w:hAnsi="Times New Roman" w:cs="Times New Roman"/>
          <w:color w:val="231F20"/>
          <w:spacing w:val="-69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сбежать</w:t>
      </w:r>
      <w:r w:rsidRPr="002C5B28">
        <w:rPr>
          <w:rFonts w:ascii="Times New Roman" w:hAnsi="Times New Roman" w:cs="Times New Roman"/>
          <w:color w:val="231F20"/>
          <w:spacing w:val="-13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от</w:t>
      </w:r>
      <w:r w:rsidRPr="002C5B28">
        <w:rPr>
          <w:rFonts w:ascii="Times New Roman" w:hAnsi="Times New Roman" w:cs="Times New Roman"/>
          <w:color w:val="231F20"/>
          <w:spacing w:val="-12"/>
          <w:w w:val="115"/>
          <w:sz w:val="28"/>
          <w:szCs w:val="28"/>
        </w:rPr>
        <w:t xml:space="preserve"> </w:t>
      </w:r>
      <w:r w:rsidR="004E7111">
        <w:rPr>
          <w:rFonts w:ascii="Times New Roman" w:hAnsi="Times New Roman" w:cs="Times New Roman"/>
          <w:color w:val="231F20"/>
          <w:w w:val="115"/>
          <w:sz w:val="28"/>
          <w:szCs w:val="28"/>
        </w:rPr>
        <w:t>нее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.</w:t>
      </w:r>
      <w:r w:rsidRPr="002C5B28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2C5B28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свою</w:t>
      </w:r>
      <w:r w:rsidRPr="002C5B28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очередь,</w:t>
      </w:r>
      <w:r w:rsidRPr="002C5B28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причины</w:t>
      </w:r>
      <w:r w:rsidRPr="002C5B28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разоча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рования подростками реальностью могут быть самые разные.</w:t>
      </w:r>
      <w:r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Перечислим</w:t>
      </w:r>
      <w:r w:rsidRPr="002C5B28">
        <w:rPr>
          <w:rFonts w:ascii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же</w:t>
      </w:r>
      <w:r w:rsidRPr="002C5B28">
        <w:rPr>
          <w:rFonts w:ascii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главные</w:t>
      </w:r>
      <w:r w:rsidRPr="002C5B28">
        <w:rPr>
          <w:rFonts w:ascii="Times New Roman" w:hAnsi="Times New Roman" w:cs="Times New Roman"/>
          <w:color w:val="231F20"/>
          <w:spacing w:val="-10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из</w:t>
      </w:r>
      <w:r w:rsidRPr="002C5B28">
        <w:rPr>
          <w:rFonts w:ascii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="004E7111">
        <w:rPr>
          <w:rFonts w:ascii="Times New Roman" w:hAnsi="Times New Roman" w:cs="Times New Roman"/>
          <w:color w:val="231F20"/>
          <w:w w:val="115"/>
          <w:sz w:val="28"/>
          <w:szCs w:val="28"/>
        </w:rPr>
        <w:t>них:</w:t>
      </w:r>
    </w:p>
    <w:p w:rsidR="000E161C" w:rsidRPr="002C5B28" w:rsidRDefault="000E161C" w:rsidP="00F408B7">
      <w:pPr>
        <w:pStyle w:val="a3"/>
        <w:ind w:left="106" w:right="11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5B28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Влияние окружения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. </w:t>
      </w:r>
      <w:r w:rsidR="003A3725">
        <w:rPr>
          <w:rFonts w:ascii="Times New Roman" w:hAnsi="Times New Roman" w:cs="Times New Roman"/>
          <w:color w:val="231F20"/>
          <w:w w:val="110"/>
          <w:sz w:val="28"/>
          <w:szCs w:val="28"/>
        </w:rPr>
        <w:t>Причинами возникновения зависимости может быть подражание сверстникам, имеющим авторитет в глазах подростка, а также скука и любопытство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.</w:t>
      </w:r>
      <w:r w:rsidRPr="002C5B28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</w:p>
    <w:p w:rsidR="000E161C" w:rsidRPr="002C5B28" w:rsidRDefault="003A3725" w:rsidP="00F408B7">
      <w:pPr>
        <w:pStyle w:val="a3"/>
        <w:ind w:left="106" w:right="115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24960" behindDoc="0" locked="0" layoutInCell="1" allowOverlap="1" wp14:anchorId="200D0D1E" wp14:editId="2FBCECE0">
            <wp:simplePos x="0" y="0"/>
            <wp:positionH relativeFrom="column">
              <wp:posOffset>5355382</wp:posOffset>
            </wp:positionH>
            <wp:positionV relativeFrom="paragraph">
              <wp:posOffset>72193</wp:posOffset>
            </wp:positionV>
            <wp:extent cx="1482725" cy="1112520"/>
            <wp:effectExtent l="0" t="0" r="0" b="0"/>
            <wp:wrapSquare wrapText="bothSides"/>
            <wp:docPr id="4" name="Рисунок 4" descr="C:\Users\User\Pictures\DmKzrDuUUAAa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DmKzrDuUUAAat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161C" w:rsidRPr="002C5B28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Влияние семьи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. </w:t>
      </w:r>
      <w:r w:rsidR="000E161C" w:rsidRPr="003A3725">
        <w:rPr>
          <w:rFonts w:ascii="Times New Roman" w:hAnsi="Times New Roman" w:cs="Times New Roman"/>
          <w:color w:val="231F20"/>
          <w:w w:val="115"/>
          <w:sz w:val="28"/>
          <w:szCs w:val="28"/>
        </w:rPr>
        <w:t>Семьи</w:t>
      </w:r>
      <w:r w:rsidR="000E161C" w:rsidRPr="003A3725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3A3725">
        <w:rPr>
          <w:rFonts w:ascii="Times New Roman" w:hAnsi="Times New Roman" w:cs="Times New Roman"/>
          <w:color w:val="231F20"/>
          <w:w w:val="115"/>
          <w:sz w:val="28"/>
          <w:szCs w:val="28"/>
        </w:rPr>
        <w:t>с</w:t>
      </w:r>
      <w:r w:rsidR="000E161C" w:rsidRPr="003A3725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w w:val="115"/>
          <w:sz w:val="28"/>
          <w:szCs w:val="28"/>
        </w:rPr>
        <w:t>ослабленными эмоциональными</w:t>
      </w:r>
      <w:r w:rsidR="000E161C" w:rsidRPr="003A3725">
        <w:rPr>
          <w:rFonts w:ascii="Times New Roman" w:hAnsi="Times New Roman" w:cs="Times New Roman"/>
          <w:color w:val="231F20"/>
          <w:w w:val="115"/>
          <w:sz w:val="28"/>
          <w:szCs w:val="28"/>
        </w:rPr>
        <w:t xml:space="preserve"> </w:t>
      </w:r>
      <w:proofErr w:type="gramStart"/>
      <w:r w:rsidR="000E161C" w:rsidRPr="003A3725">
        <w:rPr>
          <w:rFonts w:ascii="Times New Roman" w:hAnsi="Times New Roman" w:cs="Times New Roman"/>
          <w:color w:val="231F20"/>
          <w:w w:val="115"/>
          <w:sz w:val="28"/>
          <w:szCs w:val="28"/>
        </w:rPr>
        <w:t>связями</w:t>
      </w:r>
      <w:r w:rsidR="000E161C" w:rsidRPr="00320083">
        <w:rPr>
          <w:rFonts w:ascii="Times New Roman" w:hAnsi="Times New Roman" w:cs="Times New Roman"/>
          <w:b/>
          <w:i/>
          <w:color w:val="231F20"/>
          <w:w w:val="115"/>
          <w:sz w:val="28"/>
          <w:szCs w:val="28"/>
        </w:rPr>
        <w:t xml:space="preserve"> 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между</w:t>
      </w:r>
      <w:proofErr w:type="gramEnd"/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 xml:space="preserve">  родителями</w:t>
      </w:r>
      <w:r w:rsidR="000E161C" w:rsidRPr="002C5B28">
        <w:rPr>
          <w:rFonts w:ascii="Times New Roman" w:hAnsi="Times New Roman" w:cs="Times New Roman"/>
          <w:color w:val="231F20"/>
          <w:spacing w:val="-70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и</w:t>
      </w:r>
      <w:r w:rsidR="000E161C" w:rsidRPr="002C5B28">
        <w:rPr>
          <w:rFonts w:ascii="Times New Roman" w:hAnsi="Times New Roman" w:cs="Times New Roman"/>
          <w:color w:val="231F20"/>
          <w:spacing w:val="-20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детьми,</w:t>
      </w:r>
      <w:r w:rsidR="000E161C" w:rsidRPr="002C5B28">
        <w:rPr>
          <w:rFonts w:ascii="Times New Roman" w:hAnsi="Times New Roman" w:cs="Times New Roman"/>
          <w:color w:val="231F20"/>
          <w:spacing w:val="-19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</w:t>
      </w:r>
      <w:r w:rsidR="000E161C" w:rsidRPr="002C5B28">
        <w:rPr>
          <w:rFonts w:ascii="Times New Roman" w:hAnsi="Times New Roman" w:cs="Times New Roman"/>
          <w:color w:val="231F20"/>
          <w:spacing w:val="-19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низким</w:t>
      </w:r>
      <w:r w:rsidR="000E161C" w:rsidRPr="002C5B28">
        <w:rPr>
          <w:rFonts w:ascii="Times New Roman" w:hAnsi="Times New Roman" w:cs="Times New Roman"/>
          <w:color w:val="231F20"/>
          <w:spacing w:val="-20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или</w:t>
      </w:r>
      <w:r w:rsidR="000E161C" w:rsidRPr="002C5B28">
        <w:rPr>
          <w:rFonts w:ascii="Times New Roman" w:hAnsi="Times New Roman" w:cs="Times New Roman"/>
          <w:color w:val="231F20"/>
          <w:spacing w:val="-19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наоборот,</w:t>
      </w:r>
      <w:r w:rsidR="000E161C" w:rsidRPr="002C5B28">
        <w:rPr>
          <w:rFonts w:ascii="Times New Roman" w:hAnsi="Times New Roman" w:cs="Times New Roman"/>
          <w:color w:val="231F20"/>
          <w:spacing w:val="-19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неоправданно</w:t>
      </w:r>
      <w:r w:rsidR="000E161C" w:rsidRPr="002C5B28">
        <w:rPr>
          <w:rFonts w:ascii="Times New Roman" w:hAnsi="Times New Roman" w:cs="Times New Roman"/>
          <w:color w:val="231F20"/>
          <w:spacing w:val="-19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высоким</w:t>
      </w:r>
      <w:r w:rsidR="000E161C" w:rsidRPr="002C5B28">
        <w:rPr>
          <w:rFonts w:ascii="Times New Roman" w:hAnsi="Times New Roman" w:cs="Times New Roman"/>
          <w:color w:val="231F20"/>
          <w:spacing w:val="-20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уровнем</w:t>
      </w:r>
      <w:r w:rsidR="000E161C" w:rsidRPr="002C5B28">
        <w:rPr>
          <w:rFonts w:ascii="Times New Roman" w:hAnsi="Times New Roman" w:cs="Times New Roman"/>
          <w:color w:val="231F20"/>
          <w:spacing w:val="-69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контроля в меньшей степени защищают подростка от внешних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негативных</w:t>
      </w:r>
      <w:r w:rsidR="000E161C" w:rsidRPr="002C5B28">
        <w:rPr>
          <w:rFonts w:ascii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влияний.</w:t>
      </w:r>
      <w:r w:rsidRPr="003A3725">
        <w:rPr>
          <w:rFonts w:ascii="Times New Roman" w:hAnsi="Times New Roman" w:cs="Times New Roman"/>
          <w:b/>
          <w:bCs/>
          <w:noProof/>
          <w:lang w:eastAsia="ru-RU"/>
        </w:rPr>
        <w:t xml:space="preserve"> </w:t>
      </w:r>
    </w:p>
    <w:p w:rsidR="000E161C" w:rsidRDefault="00462F65" w:rsidP="00F408B7">
      <w:pPr>
        <w:pStyle w:val="a3"/>
        <w:ind w:left="106" w:right="117" w:firstLine="283"/>
        <w:jc w:val="both"/>
        <w:rPr>
          <w:rFonts w:ascii="Times New Roman" w:hAnsi="Times New Roman" w:cs="Times New Roman"/>
          <w:color w:val="231F20"/>
          <w:w w:val="115"/>
          <w:sz w:val="28"/>
          <w:szCs w:val="28"/>
        </w:rPr>
      </w:pPr>
      <w:r>
        <w:rPr>
          <w:rFonts w:ascii="Times New Roman" w:hAnsi="Times New Roman" w:cs="Times New Roman"/>
          <w:noProof/>
          <w:color w:val="231F20"/>
          <w:w w:val="110"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 wp14:anchorId="1ED7189C" wp14:editId="3CD7CB53">
            <wp:simplePos x="0" y="0"/>
            <wp:positionH relativeFrom="column">
              <wp:posOffset>635</wp:posOffset>
            </wp:positionH>
            <wp:positionV relativeFrom="paragraph">
              <wp:posOffset>367665</wp:posOffset>
            </wp:positionV>
            <wp:extent cx="1367155" cy="1557655"/>
            <wp:effectExtent l="0" t="0" r="0" b="0"/>
            <wp:wrapTight wrapText="bothSides">
              <wp:wrapPolygon edited="0">
                <wp:start x="0" y="0"/>
                <wp:lineTo x="0" y="21397"/>
                <wp:lineTo x="21369" y="21397"/>
                <wp:lineTo x="21369" y="0"/>
                <wp:lineTo x="0" y="0"/>
              </wp:wrapPolygon>
            </wp:wrapTight>
            <wp:docPr id="5" name="Рисунок 5" descr="C:\Users\ЦДК\Desktop\899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ЦДК\Desktop\8993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61C" w:rsidRPr="002C5B28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Нестабильная</w:t>
      </w:r>
      <w:r w:rsidR="000E161C" w:rsidRPr="002C5B28">
        <w:rPr>
          <w:rFonts w:ascii="Times New Roman" w:hAnsi="Times New Roman" w:cs="Times New Roman"/>
          <w:b/>
          <w:color w:val="231F20"/>
          <w:spacing w:val="-9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или</w:t>
      </w:r>
      <w:r w:rsidR="000E161C" w:rsidRPr="002C5B28">
        <w:rPr>
          <w:rFonts w:ascii="Times New Roman" w:hAnsi="Times New Roman" w:cs="Times New Roman"/>
          <w:b/>
          <w:color w:val="231F20"/>
          <w:spacing w:val="-8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заниженная</w:t>
      </w:r>
      <w:r w:rsidR="000E161C" w:rsidRPr="002C5B28">
        <w:rPr>
          <w:rFonts w:ascii="Times New Roman" w:hAnsi="Times New Roman" w:cs="Times New Roman"/>
          <w:b/>
          <w:color w:val="231F20"/>
          <w:spacing w:val="-8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самооценка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.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Поиск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самоува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жения и признание в глазах своего окружения — естественный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мотив, особенно для подростков. Но этот мотив может находить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деструктивные</w:t>
      </w:r>
      <w:r w:rsidR="000E161C" w:rsidRPr="002C5B28">
        <w:rPr>
          <w:rFonts w:ascii="Times New Roman" w:hAnsi="Times New Roman" w:cs="Times New Roman"/>
          <w:color w:val="231F20"/>
          <w:spacing w:val="23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способы</w:t>
      </w:r>
      <w:r w:rsidR="000E161C" w:rsidRPr="002C5B28">
        <w:rPr>
          <w:rFonts w:ascii="Times New Roman" w:hAnsi="Times New Roman" w:cs="Times New Roman"/>
          <w:color w:val="231F20"/>
          <w:spacing w:val="24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выражения.</w:t>
      </w:r>
      <w:r w:rsidR="000E161C" w:rsidRPr="002C5B28">
        <w:rPr>
          <w:rFonts w:ascii="Times New Roman" w:hAnsi="Times New Roman" w:cs="Times New Roman"/>
          <w:color w:val="231F20"/>
          <w:spacing w:val="24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Часто</w:t>
      </w:r>
      <w:r w:rsidR="000E161C" w:rsidRPr="002C5B28">
        <w:rPr>
          <w:rFonts w:ascii="Times New Roman" w:hAnsi="Times New Roman" w:cs="Times New Roman"/>
          <w:color w:val="231F20"/>
          <w:spacing w:val="24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подростки</w:t>
      </w:r>
      <w:r w:rsidR="000E161C" w:rsidRPr="002C5B28">
        <w:rPr>
          <w:rFonts w:ascii="Times New Roman" w:hAnsi="Times New Roman" w:cs="Times New Roman"/>
          <w:color w:val="231F20"/>
          <w:spacing w:val="24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вовлекаются</w:t>
      </w:r>
      <w:r w:rsidR="000E161C" w:rsidRPr="002C5B28">
        <w:rPr>
          <w:rFonts w:ascii="Times New Roman" w:hAnsi="Times New Roman" w:cs="Times New Roman"/>
          <w:color w:val="231F20"/>
          <w:spacing w:val="-6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зависимое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поведение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не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потому,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что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оно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им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нравится,</w:t>
      </w:r>
      <w:r w:rsidR="000E161C" w:rsidRPr="002C5B28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а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потому</w:t>
      </w:r>
      <w:r w:rsidR="000E161C" w:rsidRPr="002C5B28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что</w:t>
      </w:r>
      <w:r w:rsidR="000E161C" w:rsidRPr="002C5B28">
        <w:rPr>
          <w:rFonts w:ascii="Times New Roman" w:hAnsi="Times New Roman" w:cs="Times New Roman"/>
          <w:color w:val="231F20"/>
          <w:spacing w:val="-66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оно</w:t>
      </w:r>
      <w:r w:rsidR="000E161C" w:rsidRPr="002C5B28">
        <w:rPr>
          <w:rFonts w:ascii="Times New Roman" w:hAnsi="Times New Roman" w:cs="Times New Roman"/>
          <w:color w:val="231F20"/>
          <w:spacing w:val="-10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способно</w:t>
      </w:r>
      <w:r w:rsidR="000E161C" w:rsidRPr="002C5B28">
        <w:rPr>
          <w:rFonts w:ascii="Times New Roman" w:hAnsi="Times New Roman" w:cs="Times New Roman"/>
          <w:color w:val="231F20"/>
          <w:spacing w:val="-10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поднять</w:t>
      </w:r>
      <w:r w:rsidR="000E161C" w:rsidRPr="002C5B28">
        <w:rPr>
          <w:rFonts w:ascii="Times New Roman" w:hAnsi="Times New Roman" w:cs="Times New Roman"/>
          <w:color w:val="231F20"/>
          <w:spacing w:val="-9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их</w:t>
      </w:r>
      <w:r w:rsidR="000E161C" w:rsidRPr="002C5B28">
        <w:rPr>
          <w:rFonts w:ascii="Times New Roman" w:hAnsi="Times New Roman" w:cs="Times New Roman"/>
          <w:color w:val="231F20"/>
          <w:spacing w:val="-10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статус</w:t>
      </w:r>
      <w:r w:rsidR="000E161C" w:rsidRPr="002C5B28">
        <w:rPr>
          <w:rFonts w:ascii="Times New Roman" w:hAnsi="Times New Roman" w:cs="Times New Roman"/>
          <w:color w:val="231F20"/>
          <w:spacing w:val="-9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в</w:t>
      </w:r>
      <w:r w:rsidR="000E161C" w:rsidRPr="002C5B28">
        <w:rPr>
          <w:rFonts w:ascii="Times New Roman" w:hAnsi="Times New Roman" w:cs="Times New Roman"/>
          <w:color w:val="231F20"/>
          <w:spacing w:val="-9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группе</w:t>
      </w:r>
      <w:r w:rsidR="000E161C" w:rsidRPr="002C5B28">
        <w:rPr>
          <w:rFonts w:ascii="Times New Roman" w:hAnsi="Times New Roman" w:cs="Times New Roman"/>
          <w:color w:val="231F20"/>
          <w:spacing w:val="-9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людей,</w:t>
      </w:r>
      <w:r w:rsidR="000E161C" w:rsidRPr="002C5B28">
        <w:rPr>
          <w:rFonts w:ascii="Times New Roman" w:hAnsi="Times New Roman" w:cs="Times New Roman"/>
          <w:color w:val="231F20"/>
          <w:spacing w:val="-9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чьего</w:t>
      </w:r>
      <w:r w:rsidR="000E161C" w:rsidRPr="002C5B28">
        <w:rPr>
          <w:rFonts w:ascii="Times New Roman" w:hAnsi="Times New Roman" w:cs="Times New Roman"/>
          <w:color w:val="231F20"/>
          <w:spacing w:val="-10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признания</w:t>
      </w:r>
      <w:r w:rsidR="000E161C" w:rsidRPr="002C5B28">
        <w:rPr>
          <w:rFonts w:ascii="Times New Roman" w:hAnsi="Times New Roman" w:cs="Times New Roman"/>
          <w:color w:val="231F20"/>
          <w:spacing w:val="-69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он ищет. Таким образом подросток пытается поднять собственную</w:t>
      </w:r>
      <w:r w:rsidR="000E161C" w:rsidRPr="002C5B28">
        <w:rPr>
          <w:rFonts w:ascii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самооценку.</w:t>
      </w:r>
      <w:r w:rsidR="005A420E">
        <w:rPr>
          <w:rFonts w:ascii="Times New Roman" w:hAnsi="Times New Roman" w:cs="Times New Roman"/>
          <w:color w:val="231F20"/>
          <w:w w:val="115"/>
          <w:sz w:val="28"/>
          <w:szCs w:val="28"/>
        </w:rPr>
        <w:t xml:space="preserve"> </w:t>
      </w:r>
    </w:p>
    <w:p w:rsidR="000E161C" w:rsidRPr="002C5B28" w:rsidRDefault="000E161C" w:rsidP="00F408B7">
      <w:pPr>
        <w:pStyle w:val="41"/>
        <w:spacing w:before="0"/>
        <w:ind w:left="0"/>
        <w:jc w:val="center"/>
        <w:rPr>
          <w:rFonts w:ascii="Times New Roman" w:hAnsi="Times New Roman" w:cs="Times New Roman"/>
        </w:rPr>
      </w:pPr>
      <w:r w:rsidRPr="002C5B28">
        <w:rPr>
          <w:rFonts w:ascii="Times New Roman" w:hAnsi="Times New Roman" w:cs="Times New Roman"/>
          <w:color w:val="F15F48"/>
          <w:w w:val="105"/>
        </w:rPr>
        <w:t>КАК</w:t>
      </w:r>
      <w:r w:rsidRPr="002C5B28">
        <w:rPr>
          <w:rFonts w:ascii="Times New Roman" w:hAnsi="Times New Roman" w:cs="Times New Roman"/>
          <w:color w:val="F15F48"/>
          <w:spacing w:val="-7"/>
          <w:w w:val="105"/>
        </w:rPr>
        <w:t xml:space="preserve"> </w:t>
      </w:r>
      <w:r w:rsidRPr="002C5B28">
        <w:rPr>
          <w:rFonts w:ascii="Times New Roman" w:hAnsi="Times New Roman" w:cs="Times New Roman"/>
          <w:color w:val="F15F48"/>
          <w:w w:val="105"/>
        </w:rPr>
        <w:t>ПРЕДУПРЕДИТЬ</w:t>
      </w:r>
      <w:r w:rsidRPr="002C5B28">
        <w:rPr>
          <w:rFonts w:ascii="Times New Roman" w:hAnsi="Times New Roman" w:cs="Times New Roman"/>
          <w:color w:val="F15F48"/>
          <w:spacing w:val="-6"/>
          <w:w w:val="105"/>
        </w:rPr>
        <w:t xml:space="preserve"> </w:t>
      </w:r>
      <w:r w:rsidRPr="002C5B28">
        <w:rPr>
          <w:rFonts w:ascii="Times New Roman" w:hAnsi="Times New Roman" w:cs="Times New Roman"/>
          <w:color w:val="F15F48"/>
          <w:w w:val="105"/>
        </w:rPr>
        <w:t>ЗАВИСИМОЕ</w:t>
      </w:r>
      <w:r w:rsidR="00462F65">
        <w:rPr>
          <w:rFonts w:ascii="Times New Roman" w:hAnsi="Times New Roman" w:cs="Times New Roman"/>
          <w:color w:val="F15F48"/>
          <w:spacing w:val="-7"/>
          <w:w w:val="105"/>
        </w:rPr>
        <w:t xml:space="preserve"> </w:t>
      </w:r>
      <w:r w:rsidRPr="002C5B28">
        <w:rPr>
          <w:rFonts w:ascii="Times New Roman" w:hAnsi="Times New Roman" w:cs="Times New Roman"/>
          <w:color w:val="F15F48"/>
          <w:w w:val="105"/>
        </w:rPr>
        <w:t>ПОВЕДЕНИЕ?</w:t>
      </w:r>
    </w:p>
    <w:p w:rsidR="000E161C" w:rsidRPr="002C5B28" w:rsidRDefault="000E161C" w:rsidP="00F408B7">
      <w:pPr>
        <w:pStyle w:val="a3"/>
        <w:ind w:left="106" w:right="114" w:firstLine="283"/>
        <w:jc w:val="both"/>
        <w:rPr>
          <w:rFonts w:ascii="Times New Roman" w:hAnsi="Times New Roman" w:cs="Times New Roman"/>
          <w:color w:val="231F20"/>
          <w:w w:val="115"/>
          <w:sz w:val="28"/>
          <w:szCs w:val="28"/>
        </w:rPr>
      </w:pP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Каждый</w:t>
      </w:r>
      <w:r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человек</w:t>
      </w:r>
      <w:r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рождается</w:t>
      </w:r>
      <w:r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</w:t>
      </w:r>
      <w:r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врожденной</w:t>
      </w:r>
      <w:r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потребностью</w:t>
      </w:r>
      <w:r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исследовать</w:t>
      </w:r>
      <w:r w:rsidRPr="002C5B28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себя</w:t>
      </w:r>
      <w:r w:rsidRPr="002C5B28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2C5B28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окружающий</w:t>
      </w:r>
      <w:r w:rsidRPr="002C5B28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мир.</w:t>
      </w:r>
      <w:r w:rsidRPr="002C5B28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Главная</w:t>
      </w:r>
      <w:r w:rsidRPr="002C5B28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задача</w:t>
      </w:r>
      <w:r w:rsidRPr="002C5B28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воспитания</w:t>
      </w:r>
      <w:r w:rsidRPr="002C5B28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2C5B28">
        <w:rPr>
          <w:rFonts w:ascii="Times New Roman" w:hAnsi="Times New Roman" w:cs="Times New Roman"/>
          <w:color w:val="231F20"/>
          <w:spacing w:val="-67"/>
          <w:w w:val="11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сохранить</w:t>
      </w:r>
      <w:r w:rsidRPr="002C5B28">
        <w:rPr>
          <w:rFonts w:ascii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и</w:t>
      </w:r>
      <w:r w:rsidRPr="002C5B28">
        <w:rPr>
          <w:rFonts w:ascii="Times New Roman" w:hAnsi="Times New Roman" w:cs="Times New Roman"/>
          <w:color w:val="231F20"/>
          <w:spacing w:val="-10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поддерживать</w:t>
      </w:r>
      <w:r w:rsidRPr="002C5B28">
        <w:rPr>
          <w:rFonts w:ascii="Times New Roman" w:hAnsi="Times New Roman" w:cs="Times New Roman"/>
          <w:color w:val="231F20"/>
          <w:spacing w:val="-10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эту</w:t>
      </w:r>
      <w:r w:rsidRPr="002C5B28">
        <w:rPr>
          <w:rFonts w:ascii="Times New Roman" w:hAnsi="Times New Roman" w:cs="Times New Roman"/>
          <w:color w:val="231F20"/>
          <w:spacing w:val="-10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потребность.</w:t>
      </w:r>
    </w:p>
    <w:p w:rsidR="000E161C" w:rsidRPr="00320083" w:rsidRDefault="00320083" w:rsidP="00F408B7">
      <w:pPr>
        <w:tabs>
          <w:tab w:val="left" w:pos="142"/>
        </w:tabs>
        <w:spacing w:after="0" w:line="240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       </w:t>
      </w:r>
      <w:r w:rsidR="000E161C" w:rsidRPr="00320083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Будьте чутки к любым попыткам творчества ребенка, </w:t>
      </w:r>
      <w:r w:rsidR="000E161C" w:rsidRPr="00320083">
        <w:rPr>
          <w:rFonts w:ascii="Times New Roman" w:hAnsi="Times New Roman" w:cs="Times New Roman"/>
          <w:color w:val="231F20"/>
          <w:sz w:val="28"/>
          <w:szCs w:val="28"/>
        </w:rPr>
        <w:t>прояв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ляйте</w:t>
      </w:r>
      <w:r w:rsidR="000E161C" w:rsidRPr="00320083">
        <w:rPr>
          <w:rFonts w:ascii="Times New Roman" w:hAnsi="Times New Roman" w:cs="Times New Roman"/>
          <w:color w:val="231F20"/>
          <w:spacing w:val="-2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внимание</w:t>
      </w:r>
      <w:r w:rsidR="000E161C" w:rsidRPr="00320083">
        <w:rPr>
          <w:rFonts w:ascii="Times New Roman" w:hAnsi="Times New Roman" w:cs="Times New Roman"/>
          <w:color w:val="231F20"/>
          <w:spacing w:val="-2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и</w:t>
      </w:r>
      <w:r w:rsidR="000E161C" w:rsidRPr="00320083">
        <w:rPr>
          <w:rFonts w:ascii="Times New Roman" w:hAnsi="Times New Roman" w:cs="Times New Roman"/>
          <w:color w:val="231F20"/>
          <w:spacing w:val="-2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эмоциональный</w:t>
      </w:r>
      <w:r w:rsidR="000E161C" w:rsidRPr="00320083">
        <w:rPr>
          <w:rFonts w:ascii="Times New Roman" w:hAnsi="Times New Roman" w:cs="Times New Roman"/>
          <w:color w:val="231F20"/>
          <w:spacing w:val="-2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отклик</w:t>
      </w:r>
      <w:r w:rsidR="000E161C" w:rsidRPr="00320083">
        <w:rPr>
          <w:rFonts w:ascii="Times New Roman" w:hAnsi="Times New Roman" w:cs="Times New Roman"/>
          <w:color w:val="231F20"/>
          <w:spacing w:val="-2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на</w:t>
      </w:r>
      <w:r w:rsidR="000E161C" w:rsidRPr="00320083">
        <w:rPr>
          <w:rFonts w:ascii="Times New Roman" w:hAnsi="Times New Roman" w:cs="Times New Roman"/>
          <w:color w:val="231F20"/>
          <w:spacing w:val="-2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попытки</w:t>
      </w:r>
      <w:r w:rsidR="000E161C" w:rsidRPr="00320083">
        <w:rPr>
          <w:rFonts w:ascii="Times New Roman" w:hAnsi="Times New Roman" w:cs="Times New Roman"/>
          <w:color w:val="231F20"/>
          <w:spacing w:val="-23"/>
          <w:w w:val="115"/>
          <w:sz w:val="28"/>
          <w:szCs w:val="28"/>
        </w:rPr>
        <w:t xml:space="preserve"> </w:t>
      </w:r>
      <w:r w:rsidR="00462F65">
        <w:rPr>
          <w:rFonts w:ascii="Times New Roman" w:hAnsi="Times New Roman" w:cs="Times New Roman"/>
          <w:color w:val="231F20"/>
          <w:w w:val="115"/>
          <w:sz w:val="28"/>
          <w:szCs w:val="28"/>
        </w:rPr>
        <w:t>подростка</w:t>
      </w:r>
      <w:r w:rsidR="000E161C" w:rsidRPr="00320083">
        <w:rPr>
          <w:rFonts w:ascii="Times New Roman" w:hAnsi="Times New Roman" w:cs="Times New Roman"/>
          <w:color w:val="231F20"/>
          <w:spacing w:val="-69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выразить</w:t>
      </w:r>
      <w:r w:rsidR="000E161C" w:rsidRPr="00320083">
        <w:rPr>
          <w:rFonts w:ascii="Times New Roman" w:hAnsi="Times New Roman" w:cs="Times New Roman"/>
          <w:color w:val="231F20"/>
          <w:spacing w:val="4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какую-то</w:t>
      </w:r>
      <w:r w:rsidR="000E161C" w:rsidRPr="00320083">
        <w:rPr>
          <w:rFonts w:ascii="Times New Roman" w:hAnsi="Times New Roman" w:cs="Times New Roman"/>
          <w:color w:val="231F20"/>
          <w:spacing w:val="4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мысль,</w:t>
      </w:r>
      <w:r w:rsidR="000E161C" w:rsidRPr="00320083">
        <w:rPr>
          <w:rFonts w:ascii="Times New Roman" w:hAnsi="Times New Roman" w:cs="Times New Roman"/>
          <w:color w:val="231F20"/>
          <w:spacing w:val="4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что-то</w:t>
      </w:r>
      <w:r w:rsidR="000E161C" w:rsidRPr="00320083">
        <w:rPr>
          <w:rFonts w:ascii="Times New Roman" w:hAnsi="Times New Roman" w:cs="Times New Roman"/>
          <w:color w:val="231F20"/>
          <w:spacing w:val="4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нарисовать</w:t>
      </w:r>
      <w:r w:rsidR="00462F65">
        <w:rPr>
          <w:rFonts w:ascii="Times New Roman" w:hAnsi="Times New Roman" w:cs="Times New Roman"/>
          <w:color w:val="231F20"/>
          <w:spacing w:val="43"/>
          <w:w w:val="115"/>
          <w:sz w:val="28"/>
          <w:szCs w:val="28"/>
        </w:rPr>
        <w:t xml:space="preserve">,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создать</w:t>
      </w:r>
      <w:r w:rsidR="00462F65">
        <w:rPr>
          <w:rFonts w:ascii="Times New Roman" w:hAnsi="Times New Roman" w:cs="Times New Roman"/>
          <w:color w:val="231F20"/>
          <w:w w:val="115"/>
          <w:sz w:val="28"/>
          <w:szCs w:val="28"/>
        </w:rPr>
        <w:t>, приготовить или организовать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.</w:t>
      </w:r>
    </w:p>
    <w:p w:rsidR="000E161C" w:rsidRPr="00320083" w:rsidRDefault="00320083" w:rsidP="00F408B7">
      <w:pPr>
        <w:tabs>
          <w:tab w:val="left" w:pos="567"/>
        </w:tabs>
        <w:spacing w:after="0" w:line="240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lastRenderedPageBreak/>
        <w:tab/>
      </w:r>
      <w:r w:rsidR="000E161C" w:rsidRPr="00320083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 xml:space="preserve">Интересуйтесь желаниями ребенка,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задавая ему прямые</w:t>
      </w:r>
      <w:r w:rsidR="000E161C" w:rsidRPr="00320083">
        <w:rPr>
          <w:rFonts w:ascii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вопросы о его желаниях. В раннем возрасте это могут быть</w:t>
      </w:r>
      <w:r w:rsidR="000E161C" w:rsidRPr="00320083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совсем</w:t>
      </w:r>
      <w:r w:rsidR="000E161C" w:rsidRPr="00320083">
        <w:rPr>
          <w:rFonts w:ascii="Times New Roman" w:hAnsi="Times New Roman" w:cs="Times New Roman"/>
          <w:color w:val="231F20"/>
          <w:spacing w:val="-2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простые</w:t>
      </w:r>
      <w:r w:rsidR="000E161C" w:rsidRPr="00320083">
        <w:rPr>
          <w:rFonts w:ascii="Times New Roman" w:hAnsi="Times New Roman" w:cs="Times New Roman"/>
          <w:color w:val="231F20"/>
          <w:spacing w:val="-2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повседневные</w:t>
      </w:r>
      <w:r w:rsidR="000E161C" w:rsidRPr="00320083">
        <w:rPr>
          <w:rFonts w:ascii="Times New Roman" w:hAnsi="Times New Roman" w:cs="Times New Roman"/>
          <w:color w:val="231F20"/>
          <w:spacing w:val="-2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вопросы,</w:t>
      </w:r>
      <w:r w:rsidR="000E161C" w:rsidRPr="00320083">
        <w:rPr>
          <w:rFonts w:ascii="Times New Roman" w:hAnsi="Times New Roman" w:cs="Times New Roman"/>
          <w:color w:val="231F20"/>
          <w:spacing w:val="-2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которые</w:t>
      </w:r>
      <w:r w:rsidR="000E161C" w:rsidRPr="00320083">
        <w:rPr>
          <w:rFonts w:ascii="Times New Roman" w:hAnsi="Times New Roman" w:cs="Times New Roman"/>
          <w:color w:val="231F20"/>
          <w:spacing w:val="-2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дают</w:t>
      </w:r>
      <w:r w:rsidR="000E161C" w:rsidRPr="00320083">
        <w:rPr>
          <w:rFonts w:ascii="Times New Roman" w:hAnsi="Times New Roman" w:cs="Times New Roman"/>
          <w:color w:val="231F20"/>
          <w:spacing w:val="-2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понять</w:t>
      </w:r>
      <w:r w:rsidR="000E161C" w:rsidRPr="00320083">
        <w:rPr>
          <w:rFonts w:ascii="Times New Roman" w:hAnsi="Times New Roman" w:cs="Times New Roman"/>
          <w:color w:val="231F20"/>
          <w:spacing w:val="-7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ребенку,</w:t>
      </w:r>
      <w:r w:rsidR="000E161C" w:rsidRPr="00320083">
        <w:rPr>
          <w:rFonts w:ascii="Times New Roman" w:hAnsi="Times New Roman" w:cs="Times New Roman"/>
          <w:color w:val="231F20"/>
          <w:spacing w:val="-14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что</w:t>
      </w:r>
      <w:r w:rsidR="000E161C" w:rsidRPr="00320083">
        <w:rPr>
          <w:rFonts w:ascii="Times New Roman" w:hAnsi="Times New Roman" w:cs="Times New Roman"/>
          <w:color w:val="231F20"/>
          <w:spacing w:val="-1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у</w:t>
      </w:r>
      <w:r w:rsidR="000E161C" w:rsidRPr="00320083">
        <w:rPr>
          <w:rFonts w:ascii="Times New Roman" w:hAnsi="Times New Roman" w:cs="Times New Roman"/>
          <w:color w:val="231F20"/>
          <w:spacing w:val="-1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него</w:t>
      </w:r>
      <w:r w:rsidR="000E161C" w:rsidRPr="00320083">
        <w:rPr>
          <w:rFonts w:ascii="Times New Roman" w:hAnsi="Times New Roman" w:cs="Times New Roman"/>
          <w:color w:val="231F20"/>
          <w:spacing w:val="-14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есть</w:t>
      </w:r>
      <w:r w:rsidR="000E161C" w:rsidRPr="00320083">
        <w:rPr>
          <w:rFonts w:ascii="Times New Roman" w:hAnsi="Times New Roman" w:cs="Times New Roman"/>
          <w:color w:val="231F20"/>
          <w:spacing w:val="-1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желания,</w:t>
      </w:r>
      <w:r w:rsidR="000E161C" w:rsidRPr="00320083">
        <w:rPr>
          <w:rFonts w:ascii="Times New Roman" w:hAnsi="Times New Roman" w:cs="Times New Roman"/>
          <w:color w:val="231F20"/>
          <w:spacing w:val="-1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и</w:t>
      </w:r>
      <w:r w:rsidR="000E161C" w:rsidRPr="00320083">
        <w:rPr>
          <w:rFonts w:ascii="Times New Roman" w:hAnsi="Times New Roman" w:cs="Times New Roman"/>
          <w:color w:val="231F20"/>
          <w:spacing w:val="-1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они</w:t>
      </w:r>
      <w:r w:rsidR="000E161C" w:rsidRPr="00320083">
        <w:rPr>
          <w:rFonts w:ascii="Times New Roman" w:hAnsi="Times New Roman" w:cs="Times New Roman"/>
          <w:color w:val="231F20"/>
          <w:spacing w:val="-14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имеют</w:t>
      </w:r>
      <w:r w:rsidR="000E161C" w:rsidRPr="00320083">
        <w:rPr>
          <w:rFonts w:ascii="Times New Roman" w:hAnsi="Times New Roman" w:cs="Times New Roman"/>
          <w:color w:val="231F20"/>
          <w:spacing w:val="-1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значение:</w:t>
      </w:r>
      <w:r w:rsidR="000E161C" w:rsidRPr="00320083">
        <w:rPr>
          <w:rFonts w:ascii="Times New Roman" w:hAnsi="Times New Roman" w:cs="Times New Roman"/>
          <w:color w:val="231F20"/>
          <w:spacing w:val="-1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что</w:t>
      </w:r>
      <w:r w:rsidR="000E161C" w:rsidRPr="00320083">
        <w:rPr>
          <w:rFonts w:ascii="Times New Roman" w:hAnsi="Times New Roman" w:cs="Times New Roman"/>
          <w:color w:val="231F20"/>
          <w:spacing w:val="-7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он</w:t>
      </w:r>
      <w:r w:rsidR="000E161C" w:rsidRPr="00320083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хочет</w:t>
      </w:r>
      <w:r w:rsidR="000E161C" w:rsidRPr="00320083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на</w:t>
      </w:r>
      <w:r w:rsidR="000E161C" w:rsidRPr="00320083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завтрак,</w:t>
      </w:r>
      <w:r w:rsidR="000E161C" w:rsidRPr="00320083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что</w:t>
      </w:r>
      <w:r w:rsidR="000E161C" w:rsidRPr="00320083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он</w:t>
      </w:r>
      <w:r w:rsidR="000E161C" w:rsidRPr="00320083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хочет</w:t>
      </w:r>
      <w:r w:rsidR="000E161C" w:rsidRPr="00320083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сегодня</w:t>
      </w:r>
      <w:r w:rsidR="000E161C" w:rsidRPr="00320083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надеть,</w:t>
      </w:r>
      <w:r w:rsidR="000E161C" w:rsidRPr="00320083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какую</w:t>
      </w:r>
      <w:r w:rsidR="000E161C" w:rsidRPr="00320083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одежду</w:t>
      </w:r>
      <w:r w:rsidR="000E161C" w:rsidRPr="00320083">
        <w:rPr>
          <w:rFonts w:ascii="Times New Roman" w:hAnsi="Times New Roman" w:cs="Times New Roman"/>
          <w:color w:val="231F20"/>
          <w:spacing w:val="-67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хочет</w:t>
      </w:r>
      <w:r w:rsidR="000E161C" w:rsidRPr="00320083">
        <w:rPr>
          <w:rFonts w:ascii="Times New Roman" w:hAnsi="Times New Roman" w:cs="Times New Roman"/>
          <w:color w:val="231F20"/>
          <w:spacing w:val="-1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выбрать</w:t>
      </w:r>
      <w:r w:rsidR="000E161C" w:rsidRPr="00320083">
        <w:rPr>
          <w:rFonts w:ascii="Times New Roman" w:hAnsi="Times New Roman" w:cs="Times New Roman"/>
          <w:color w:val="231F20"/>
          <w:spacing w:val="-1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в</w:t>
      </w:r>
      <w:r w:rsidR="000E161C" w:rsidRPr="00320083">
        <w:rPr>
          <w:rFonts w:ascii="Times New Roman" w:hAnsi="Times New Roman" w:cs="Times New Roman"/>
          <w:color w:val="231F20"/>
          <w:spacing w:val="-1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магазине,</w:t>
      </w:r>
      <w:r w:rsidR="000E161C" w:rsidRPr="00320083">
        <w:rPr>
          <w:rFonts w:ascii="Times New Roman" w:hAnsi="Times New Roman" w:cs="Times New Roman"/>
          <w:color w:val="231F20"/>
          <w:spacing w:val="-1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куда</w:t>
      </w:r>
      <w:r w:rsidR="000E161C" w:rsidRPr="00320083">
        <w:rPr>
          <w:rFonts w:ascii="Times New Roman" w:hAnsi="Times New Roman" w:cs="Times New Roman"/>
          <w:color w:val="231F20"/>
          <w:spacing w:val="-1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желает</w:t>
      </w:r>
      <w:r w:rsidR="000E161C" w:rsidRPr="00320083">
        <w:rPr>
          <w:rFonts w:ascii="Times New Roman" w:hAnsi="Times New Roman" w:cs="Times New Roman"/>
          <w:color w:val="231F20"/>
          <w:spacing w:val="-1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пойти</w:t>
      </w:r>
      <w:r w:rsidR="000E161C" w:rsidRPr="00320083">
        <w:rPr>
          <w:rFonts w:ascii="Times New Roman" w:hAnsi="Times New Roman" w:cs="Times New Roman"/>
          <w:color w:val="231F20"/>
          <w:spacing w:val="-15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гулять</w:t>
      </w:r>
      <w:r w:rsidR="000E161C" w:rsidRPr="00320083">
        <w:rPr>
          <w:rFonts w:ascii="Times New Roman" w:hAnsi="Times New Roman" w:cs="Times New Roman"/>
          <w:color w:val="231F20"/>
          <w:spacing w:val="-1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и</w:t>
      </w:r>
      <w:r w:rsidR="000E161C" w:rsidRPr="00320083">
        <w:rPr>
          <w:rFonts w:ascii="Times New Roman" w:hAnsi="Times New Roman" w:cs="Times New Roman"/>
          <w:color w:val="231F20"/>
          <w:spacing w:val="-1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т.д.</w:t>
      </w:r>
    </w:p>
    <w:p w:rsidR="000E161C" w:rsidRPr="00320083" w:rsidRDefault="00462F65" w:rsidP="00F408B7">
      <w:pPr>
        <w:tabs>
          <w:tab w:val="left" w:pos="567"/>
        </w:tabs>
        <w:spacing w:after="0" w:line="240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231F20"/>
          <w:spacing w:val="-15"/>
          <w:w w:val="110"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5EDAC194" wp14:editId="09414294">
            <wp:simplePos x="0" y="0"/>
            <wp:positionH relativeFrom="column">
              <wp:posOffset>46990</wp:posOffset>
            </wp:positionH>
            <wp:positionV relativeFrom="paragraph">
              <wp:posOffset>454025</wp:posOffset>
            </wp:positionV>
            <wp:extent cx="2535555" cy="1520825"/>
            <wp:effectExtent l="0" t="0" r="0" b="0"/>
            <wp:wrapSquare wrapText="bothSides"/>
            <wp:docPr id="6" name="Рисунок 6" descr="C:\Users\ЦДК\Desktop\sbor_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ЦДК\Desktop\sbor_scho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ab/>
      </w:r>
      <w:r>
        <w:rPr>
          <w:rFonts w:ascii="Times New Roman" w:hAnsi="Times New Roman" w:cs="Times New Roman"/>
          <w:color w:val="231F20"/>
          <w:w w:val="110"/>
          <w:sz w:val="28"/>
          <w:szCs w:val="28"/>
        </w:rPr>
        <w:t>Подростку</w:t>
      </w:r>
      <w:r w:rsidR="000E161C" w:rsidRPr="00320083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необходимо</w:t>
      </w:r>
      <w:r w:rsidR="000E161C" w:rsidRPr="00320083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делегировать</w:t>
      </w:r>
      <w:r w:rsidR="000E161C" w:rsidRPr="00320083">
        <w:rPr>
          <w:rFonts w:ascii="Times New Roman" w:hAnsi="Times New Roman" w:cs="Times New Roman"/>
          <w:b/>
          <w:color w:val="231F20"/>
          <w:spacing w:val="-62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b/>
          <w:color w:val="231F20"/>
          <w:w w:val="115"/>
          <w:sz w:val="28"/>
          <w:szCs w:val="28"/>
        </w:rPr>
        <w:t xml:space="preserve">принятие собственных решений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по мере его готовности</w:t>
      </w:r>
      <w:r w:rsidR="000E161C" w:rsidRPr="00320083">
        <w:rPr>
          <w:rFonts w:ascii="Times New Roman" w:hAnsi="Times New Roman" w:cs="Times New Roman"/>
          <w:color w:val="231F20"/>
          <w:spacing w:val="-69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действовать</w:t>
      </w:r>
      <w:r w:rsidR="000E161C" w:rsidRPr="00320083">
        <w:rPr>
          <w:rFonts w:ascii="Times New Roman" w:hAnsi="Times New Roman" w:cs="Times New Roman"/>
          <w:color w:val="231F20"/>
          <w:spacing w:val="1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самостоятельно.</w:t>
      </w:r>
      <w:r w:rsidR="000E161C" w:rsidRPr="00320083">
        <w:rPr>
          <w:rFonts w:ascii="Times New Roman" w:hAnsi="Times New Roman" w:cs="Times New Roman"/>
          <w:color w:val="231F20"/>
          <w:spacing w:val="17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При</w:t>
      </w:r>
      <w:r w:rsidR="000E161C" w:rsidRPr="00320083">
        <w:rPr>
          <w:rFonts w:ascii="Times New Roman" w:hAnsi="Times New Roman" w:cs="Times New Roman"/>
          <w:color w:val="231F20"/>
          <w:spacing w:val="1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этом</w:t>
      </w:r>
      <w:r w:rsidR="000E161C" w:rsidRPr="00320083">
        <w:rPr>
          <w:rFonts w:ascii="Times New Roman" w:hAnsi="Times New Roman" w:cs="Times New Roman"/>
          <w:color w:val="231F20"/>
          <w:spacing w:val="1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важно</w:t>
      </w:r>
      <w:r w:rsidR="000E161C" w:rsidRPr="00320083">
        <w:rPr>
          <w:rFonts w:ascii="Times New Roman" w:hAnsi="Times New Roman" w:cs="Times New Roman"/>
          <w:color w:val="231F20"/>
          <w:spacing w:val="1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формировать</w:t>
      </w:r>
      <w:r w:rsidR="000E161C" w:rsidRPr="00320083">
        <w:rPr>
          <w:rFonts w:ascii="Times New Roman" w:hAnsi="Times New Roman" w:cs="Times New Roman"/>
          <w:color w:val="231F20"/>
          <w:spacing w:val="-69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20"/>
          <w:sz w:val="28"/>
          <w:szCs w:val="28"/>
        </w:rPr>
        <w:t>у ребенка чувство ответственности за результаты своих</w:t>
      </w:r>
      <w:r w:rsidR="000E161C" w:rsidRPr="00320083">
        <w:rPr>
          <w:rFonts w:ascii="Times New Roman" w:hAnsi="Times New Roman" w:cs="Times New Roman"/>
          <w:color w:val="231F20"/>
          <w:spacing w:val="1"/>
          <w:w w:val="12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действий.</w:t>
      </w:r>
      <w:r w:rsidR="000E161C" w:rsidRPr="00320083">
        <w:rPr>
          <w:rFonts w:ascii="Times New Roman" w:hAnsi="Times New Roman" w:cs="Times New Roman"/>
          <w:color w:val="231F20"/>
          <w:spacing w:val="-7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Для</w:t>
      </w:r>
      <w:r w:rsidR="000E161C" w:rsidRPr="00320083">
        <w:rPr>
          <w:rFonts w:ascii="Times New Roman" w:hAnsi="Times New Roman" w:cs="Times New Roman"/>
          <w:color w:val="231F20"/>
          <w:spacing w:val="-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этого</w:t>
      </w:r>
      <w:r w:rsidR="000E161C" w:rsidRPr="00320083">
        <w:rPr>
          <w:rFonts w:ascii="Times New Roman" w:hAnsi="Times New Roman" w:cs="Times New Roman"/>
          <w:color w:val="231F20"/>
          <w:spacing w:val="-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следует</w:t>
      </w:r>
      <w:r w:rsidR="000E161C" w:rsidRPr="00320083">
        <w:rPr>
          <w:rFonts w:ascii="Times New Roman" w:hAnsi="Times New Roman" w:cs="Times New Roman"/>
          <w:color w:val="231F20"/>
          <w:spacing w:val="-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постепенно</w:t>
      </w:r>
      <w:r w:rsidR="000E161C" w:rsidRPr="00320083">
        <w:rPr>
          <w:rFonts w:ascii="Times New Roman" w:hAnsi="Times New Roman" w:cs="Times New Roman"/>
          <w:color w:val="231F20"/>
          <w:spacing w:val="-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ослаблять</w:t>
      </w:r>
      <w:r w:rsidR="000E161C" w:rsidRPr="00320083">
        <w:rPr>
          <w:rFonts w:ascii="Times New Roman" w:hAnsi="Times New Roman" w:cs="Times New Roman"/>
          <w:color w:val="231F20"/>
          <w:spacing w:val="-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контроль</w:t>
      </w:r>
      <w:r w:rsidR="000E161C" w:rsidRPr="00320083">
        <w:rPr>
          <w:rFonts w:ascii="Times New Roman" w:hAnsi="Times New Roman" w:cs="Times New Roman"/>
          <w:color w:val="231F20"/>
          <w:spacing w:val="-69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тех</w:t>
      </w:r>
      <w:r w:rsidR="000E161C" w:rsidRPr="00320083">
        <w:rPr>
          <w:rFonts w:ascii="Times New Roman" w:hAnsi="Times New Roman" w:cs="Times New Roman"/>
          <w:color w:val="231F20"/>
          <w:spacing w:val="-2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вопросов,</w:t>
      </w:r>
      <w:r w:rsidR="000E161C" w:rsidRPr="00320083">
        <w:rPr>
          <w:rFonts w:ascii="Times New Roman" w:hAnsi="Times New Roman" w:cs="Times New Roman"/>
          <w:color w:val="231F20"/>
          <w:spacing w:val="-2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с</w:t>
      </w:r>
      <w:r w:rsidR="000E161C" w:rsidRPr="00320083">
        <w:rPr>
          <w:rFonts w:ascii="Times New Roman" w:hAnsi="Times New Roman" w:cs="Times New Roman"/>
          <w:color w:val="231F20"/>
          <w:spacing w:val="-2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которыми</w:t>
      </w:r>
      <w:r w:rsidR="000E161C" w:rsidRPr="00320083">
        <w:rPr>
          <w:rFonts w:ascii="Times New Roman" w:hAnsi="Times New Roman" w:cs="Times New Roman"/>
          <w:color w:val="231F20"/>
          <w:spacing w:val="-21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подросток</w:t>
      </w:r>
      <w:r w:rsidR="000E161C" w:rsidRPr="00320083">
        <w:rPr>
          <w:rFonts w:ascii="Times New Roman" w:hAnsi="Times New Roman" w:cs="Times New Roman"/>
          <w:color w:val="231F20"/>
          <w:spacing w:val="-2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может</w:t>
      </w:r>
      <w:r w:rsidR="000E161C" w:rsidRPr="00320083">
        <w:rPr>
          <w:rFonts w:ascii="Times New Roman" w:hAnsi="Times New Roman" w:cs="Times New Roman"/>
          <w:color w:val="231F20"/>
          <w:spacing w:val="-2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справиться</w:t>
      </w:r>
      <w:r w:rsidR="000E161C" w:rsidRPr="00320083">
        <w:rPr>
          <w:rFonts w:ascii="Times New Roman" w:hAnsi="Times New Roman" w:cs="Times New Roman"/>
          <w:color w:val="231F20"/>
          <w:spacing w:val="-2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самостоятельно,</w:t>
      </w:r>
      <w:r w:rsidR="000E161C" w:rsidRPr="00320083">
        <w:rPr>
          <w:rFonts w:ascii="Times New Roman" w:hAnsi="Times New Roman" w:cs="Times New Roman"/>
          <w:color w:val="231F20"/>
          <w:spacing w:val="-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и</w:t>
      </w:r>
      <w:r w:rsidR="000E161C" w:rsidRPr="00320083">
        <w:rPr>
          <w:rFonts w:ascii="Times New Roman" w:hAnsi="Times New Roman" w:cs="Times New Roman"/>
          <w:color w:val="231F20"/>
          <w:spacing w:val="-5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те</w:t>
      </w:r>
      <w:r w:rsidR="000E161C" w:rsidRPr="00320083">
        <w:rPr>
          <w:rFonts w:ascii="Times New Roman" w:hAnsi="Times New Roman" w:cs="Times New Roman"/>
          <w:color w:val="231F20"/>
          <w:spacing w:val="-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области</w:t>
      </w:r>
      <w:r w:rsidR="000E161C" w:rsidRPr="00320083">
        <w:rPr>
          <w:rFonts w:ascii="Times New Roman" w:hAnsi="Times New Roman" w:cs="Times New Roman"/>
          <w:color w:val="231F20"/>
          <w:spacing w:val="-5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его</w:t>
      </w:r>
      <w:r w:rsidR="000E161C" w:rsidRPr="00320083">
        <w:rPr>
          <w:rFonts w:ascii="Times New Roman" w:hAnsi="Times New Roman" w:cs="Times New Roman"/>
          <w:color w:val="231F20"/>
          <w:spacing w:val="-5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жизни,</w:t>
      </w:r>
      <w:r w:rsidR="000E161C" w:rsidRPr="00320083">
        <w:rPr>
          <w:rFonts w:ascii="Times New Roman" w:hAnsi="Times New Roman" w:cs="Times New Roman"/>
          <w:color w:val="231F20"/>
          <w:spacing w:val="-6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где</w:t>
      </w:r>
      <w:r w:rsidR="000E161C" w:rsidRPr="00320083">
        <w:rPr>
          <w:rFonts w:ascii="Times New Roman" w:hAnsi="Times New Roman" w:cs="Times New Roman"/>
          <w:color w:val="231F20"/>
          <w:spacing w:val="-5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родительский</w:t>
      </w:r>
      <w:r w:rsidR="000E161C" w:rsidRPr="00320083">
        <w:rPr>
          <w:rFonts w:ascii="Times New Roman" w:hAnsi="Times New Roman" w:cs="Times New Roman"/>
          <w:color w:val="231F20"/>
          <w:spacing w:val="-5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контроль</w:t>
      </w:r>
      <w:r w:rsidR="000E161C" w:rsidRPr="00320083">
        <w:rPr>
          <w:rFonts w:ascii="Times New Roman" w:hAnsi="Times New Roman" w:cs="Times New Roman"/>
          <w:color w:val="231F20"/>
          <w:spacing w:val="-7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становится</w:t>
      </w:r>
      <w:r w:rsidR="000E161C" w:rsidRPr="00320083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уже</w:t>
      </w:r>
      <w:r w:rsidR="000E161C" w:rsidRPr="00320083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не</w:t>
      </w:r>
      <w:r w:rsidR="000E161C" w:rsidRPr="00320083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так</w:t>
      </w:r>
      <w:r w:rsidR="000E161C" w:rsidRPr="00320083">
        <w:rPr>
          <w:rFonts w:ascii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эффективен.</w:t>
      </w:r>
      <w:r w:rsidR="000E161C" w:rsidRPr="00320083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</w:p>
    <w:p w:rsidR="00D310CD" w:rsidRDefault="00320083" w:rsidP="00F408B7">
      <w:pPr>
        <w:tabs>
          <w:tab w:val="left" w:pos="567"/>
        </w:tabs>
        <w:spacing w:after="0" w:line="240" w:lineRule="auto"/>
        <w:ind w:right="38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ab/>
      </w:r>
    </w:p>
    <w:p w:rsidR="000E161C" w:rsidRPr="00320083" w:rsidRDefault="00D310CD" w:rsidP="00F408B7">
      <w:pPr>
        <w:tabs>
          <w:tab w:val="left" w:pos="567"/>
        </w:tabs>
        <w:spacing w:after="0" w:line="240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231F20"/>
          <w:spacing w:val="-15"/>
          <w:w w:val="110"/>
          <w:sz w:val="28"/>
          <w:szCs w:val="28"/>
        </w:rPr>
        <w:drawing>
          <wp:anchor distT="0" distB="0" distL="114300" distR="114300" simplePos="0" relativeHeight="251676160" behindDoc="1" locked="0" layoutInCell="1" allowOverlap="1" wp14:anchorId="090B9E5A" wp14:editId="1DC69C78">
            <wp:simplePos x="0" y="0"/>
            <wp:positionH relativeFrom="column">
              <wp:posOffset>4903000</wp:posOffset>
            </wp:positionH>
            <wp:positionV relativeFrom="paragraph">
              <wp:posOffset>175266</wp:posOffset>
            </wp:positionV>
            <wp:extent cx="1936115" cy="1362710"/>
            <wp:effectExtent l="0" t="0" r="0" b="0"/>
            <wp:wrapTight wrapText="bothSides">
              <wp:wrapPolygon edited="0">
                <wp:start x="0" y="0"/>
                <wp:lineTo x="0" y="21439"/>
                <wp:lineTo x="21465" y="21439"/>
                <wp:lineTo x="21465" y="0"/>
                <wp:lineTo x="0" y="0"/>
              </wp:wrapPolygon>
            </wp:wrapTight>
            <wp:docPr id="7" name="Рисунок 7" descr="C:\Users\ЦДК\Desktop\1663597976_33-mykaleidoscope-ru-p-zadumchivost-emotsiya-emotsii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ЦДК\Desktop\1663597976_33-mykaleidoscope-ru-p-zadumchivost-emotsiya-emotsii-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ab/>
      </w:r>
      <w:r w:rsidR="000E161C" w:rsidRPr="00320083">
        <w:rPr>
          <w:rFonts w:ascii="Times New Roman" w:hAnsi="Times New Roman" w:cs="Times New Roman"/>
          <w:b/>
          <w:color w:val="231F20"/>
          <w:sz w:val="28"/>
          <w:szCs w:val="28"/>
        </w:rPr>
        <w:t>Формируйте рациональное отношение к окружающему миру</w:t>
      </w:r>
      <w:r w:rsidR="000E161C" w:rsidRPr="00320083">
        <w:rPr>
          <w:rFonts w:ascii="Times New Roman" w:hAnsi="Times New Roman" w:cs="Times New Roman"/>
          <w:b/>
          <w:color w:val="231F20"/>
          <w:spacing w:val="1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и</w:t>
      </w:r>
      <w:r w:rsidR="000E161C" w:rsidRPr="00320083">
        <w:rPr>
          <w:rFonts w:ascii="Times New Roman" w:hAnsi="Times New Roman" w:cs="Times New Roman"/>
          <w:color w:val="231F20"/>
          <w:spacing w:val="-9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своим</w:t>
      </w:r>
      <w:r w:rsidR="000E161C" w:rsidRPr="00320083">
        <w:rPr>
          <w:rFonts w:ascii="Times New Roman" w:hAnsi="Times New Roman" w:cs="Times New Roman"/>
          <w:color w:val="231F20"/>
          <w:spacing w:val="-8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желаниям.</w:t>
      </w:r>
      <w:r w:rsidR="000E161C" w:rsidRPr="00320083">
        <w:rPr>
          <w:rFonts w:ascii="Times New Roman" w:hAnsi="Times New Roman" w:cs="Times New Roman"/>
          <w:color w:val="231F20"/>
          <w:spacing w:val="-8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Необходимо</w:t>
      </w:r>
      <w:r w:rsidR="000E161C" w:rsidRPr="00320083">
        <w:rPr>
          <w:rFonts w:ascii="Times New Roman" w:hAnsi="Times New Roman" w:cs="Times New Roman"/>
          <w:color w:val="231F20"/>
          <w:spacing w:val="-9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обращать</w:t>
      </w:r>
      <w:r w:rsidR="000E161C" w:rsidRPr="00320083">
        <w:rPr>
          <w:rFonts w:ascii="Times New Roman" w:hAnsi="Times New Roman" w:cs="Times New Roman"/>
          <w:color w:val="231F20"/>
          <w:spacing w:val="-8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внимание</w:t>
      </w:r>
      <w:r w:rsidR="000E161C" w:rsidRPr="00320083">
        <w:rPr>
          <w:rFonts w:ascii="Times New Roman" w:hAnsi="Times New Roman" w:cs="Times New Roman"/>
          <w:color w:val="231F20"/>
          <w:spacing w:val="-8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ребенка</w:t>
      </w:r>
      <w:r w:rsidR="000E161C" w:rsidRPr="00320083">
        <w:rPr>
          <w:rFonts w:ascii="Times New Roman" w:hAnsi="Times New Roman" w:cs="Times New Roman"/>
          <w:color w:val="231F20"/>
          <w:spacing w:val="-7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на</w:t>
      </w:r>
      <w:r w:rsidR="000E161C" w:rsidRPr="00320083">
        <w:rPr>
          <w:rFonts w:ascii="Times New Roman" w:hAnsi="Times New Roman" w:cs="Times New Roman"/>
          <w:color w:val="231F20"/>
          <w:spacing w:val="-14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ограничения,</w:t>
      </w:r>
      <w:r w:rsidR="000E161C" w:rsidRPr="00320083">
        <w:rPr>
          <w:rFonts w:ascii="Times New Roman" w:hAnsi="Times New Roman" w:cs="Times New Roman"/>
          <w:color w:val="231F20"/>
          <w:spacing w:val="-14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с</w:t>
      </w:r>
      <w:r w:rsidR="000E161C" w:rsidRPr="00320083">
        <w:rPr>
          <w:rFonts w:ascii="Times New Roman" w:hAnsi="Times New Roman" w:cs="Times New Roman"/>
          <w:color w:val="231F20"/>
          <w:spacing w:val="-14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которыми</w:t>
      </w:r>
      <w:r w:rsidR="000E161C" w:rsidRPr="00320083">
        <w:rPr>
          <w:rFonts w:ascii="Times New Roman" w:hAnsi="Times New Roman" w:cs="Times New Roman"/>
          <w:color w:val="231F20"/>
          <w:spacing w:val="-14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связаны</w:t>
      </w:r>
      <w:r w:rsidR="000E161C" w:rsidRPr="00320083">
        <w:rPr>
          <w:rFonts w:ascii="Times New Roman" w:hAnsi="Times New Roman" w:cs="Times New Roman"/>
          <w:color w:val="231F20"/>
          <w:spacing w:val="-14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его</w:t>
      </w:r>
      <w:r w:rsidR="000E161C" w:rsidRPr="00320083">
        <w:rPr>
          <w:rFonts w:ascii="Times New Roman" w:hAnsi="Times New Roman" w:cs="Times New Roman"/>
          <w:color w:val="231F20"/>
          <w:spacing w:val="-14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желания:</w:t>
      </w:r>
      <w:r w:rsidR="000E161C" w:rsidRPr="00320083">
        <w:rPr>
          <w:rFonts w:ascii="Times New Roman" w:hAnsi="Times New Roman" w:cs="Times New Roman"/>
          <w:color w:val="231F20"/>
          <w:spacing w:val="-14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мы</w:t>
      </w:r>
      <w:r w:rsidR="000E161C" w:rsidRPr="00320083">
        <w:rPr>
          <w:rFonts w:ascii="Times New Roman" w:hAnsi="Times New Roman" w:cs="Times New Roman"/>
          <w:color w:val="231F20"/>
          <w:spacing w:val="-14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можем</w:t>
      </w:r>
      <w:r w:rsidR="000E161C" w:rsidRPr="00320083">
        <w:rPr>
          <w:rFonts w:ascii="Times New Roman" w:hAnsi="Times New Roman" w:cs="Times New Roman"/>
          <w:color w:val="231F20"/>
          <w:spacing w:val="-7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купить</w:t>
      </w:r>
      <w:r w:rsidR="000E161C" w:rsidRPr="00320083">
        <w:rPr>
          <w:rFonts w:ascii="Times New Roman" w:hAnsi="Times New Roman" w:cs="Times New Roman"/>
          <w:color w:val="231F20"/>
          <w:spacing w:val="3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либо</w:t>
      </w:r>
      <w:r w:rsidR="000E161C" w:rsidRPr="00320083">
        <w:rPr>
          <w:rFonts w:ascii="Times New Roman" w:hAnsi="Times New Roman" w:cs="Times New Roman"/>
          <w:color w:val="231F20"/>
          <w:spacing w:val="3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одно,</w:t>
      </w:r>
      <w:r w:rsidR="000E161C" w:rsidRPr="00320083">
        <w:rPr>
          <w:rFonts w:ascii="Times New Roman" w:hAnsi="Times New Roman" w:cs="Times New Roman"/>
          <w:color w:val="231F20"/>
          <w:spacing w:val="3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либо</w:t>
      </w:r>
      <w:r w:rsidR="000E161C" w:rsidRPr="00320083">
        <w:rPr>
          <w:rFonts w:ascii="Times New Roman" w:hAnsi="Times New Roman" w:cs="Times New Roman"/>
          <w:color w:val="231F20"/>
          <w:spacing w:val="3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другое,</w:t>
      </w:r>
      <w:r w:rsidR="000E161C" w:rsidRPr="00320083">
        <w:rPr>
          <w:rFonts w:ascii="Times New Roman" w:hAnsi="Times New Roman" w:cs="Times New Roman"/>
          <w:color w:val="231F20"/>
          <w:spacing w:val="3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пойти</w:t>
      </w:r>
      <w:r w:rsidR="000E161C" w:rsidRPr="00320083">
        <w:rPr>
          <w:rFonts w:ascii="Times New Roman" w:hAnsi="Times New Roman" w:cs="Times New Roman"/>
          <w:color w:val="231F20"/>
          <w:spacing w:val="3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в</w:t>
      </w:r>
      <w:r w:rsidR="000E161C" w:rsidRPr="00320083">
        <w:rPr>
          <w:rFonts w:ascii="Times New Roman" w:hAnsi="Times New Roman" w:cs="Times New Roman"/>
          <w:color w:val="231F20"/>
          <w:spacing w:val="33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воскресенье</w:t>
      </w:r>
      <w:r w:rsidR="000E161C" w:rsidRPr="00320083">
        <w:rPr>
          <w:rFonts w:ascii="Times New Roman" w:hAnsi="Times New Roman" w:cs="Times New Roman"/>
          <w:color w:val="231F20"/>
          <w:spacing w:val="3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либо</w:t>
      </w:r>
      <w:r w:rsidR="000E161C" w:rsidRPr="00320083">
        <w:rPr>
          <w:rFonts w:ascii="Times New Roman" w:hAnsi="Times New Roman" w:cs="Times New Roman"/>
          <w:color w:val="231F20"/>
          <w:spacing w:val="-69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в</w:t>
      </w:r>
      <w:r w:rsidR="000E161C" w:rsidRPr="00320083">
        <w:rPr>
          <w:rFonts w:ascii="Times New Roman" w:hAnsi="Times New Roman" w:cs="Times New Roman"/>
          <w:color w:val="231F20"/>
          <w:spacing w:val="-2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одно</w:t>
      </w:r>
      <w:r w:rsidR="000E161C" w:rsidRPr="00320083">
        <w:rPr>
          <w:rFonts w:ascii="Times New Roman" w:hAnsi="Times New Roman" w:cs="Times New Roman"/>
          <w:color w:val="231F20"/>
          <w:spacing w:val="-2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место,</w:t>
      </w:r>
      <w:r w:rsidR="000E161C" w:rsidRPr="00320083">
        <w:rPr>
          <w:rFonts w:ascii="Times New Roman" w:hAnsi="Times New Roman" w:cs="Times New Roman"/>
          <w:color w:val="231F20"/>
          <w:spacing w:val="-2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либо</w:t>
      </w:r>
      <w:r w:rsidR="000E161C" w:rsidRPr="00320083">
        <w:rPr>
          <w:rFonts w:ascii="Times New Roman" w:hAnsi="Times New Roman" w:cs="Times New Roman"/>
          <w:color w:val="231F20"/>
          <w:spacing w:val="-2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в</w:t>
      </w:r>
      <w:r w:rsidR="000E161C" w:rsidRPr="00320083">
        <w:rPr>
          <w:rFonts w:ascii="Times New Roman" w:hAnsi="Times New Roman" w:cs="Times New Roman"/>
          <w:color w:val="231F20"/>
          <w:spacing w:val="-2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1"/>
          <w:w w:val="115"/>
          <w:sz w:val="28"/>
          <w:szCs w:val="28"/>
        </w:rPr>
        <w:t>другое</w:t>
      </w:r>
      <w:r w:rsidR="000E161C" w:rsidRPr="00320083">
        <w:rPr>
          <w:rFonts w:ascii="Times New Roman" w:hAnsi="Times New Roman" w:cs="Times New Roman"/>
          <w:color w:val="231F20"/>
          <w:spacing w:val="-2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и</w:t>
      </w:r>
      <w:r w:rsidR="000E161C" w:rsidRPr="00320083">
        <w:rPr>
          <w:rFonts w:ascii="Times New Roman" w:hAnsi="Times New Roman" w:cs="Times New Roman"/>
          <w:color w:val="231F20"/>
          <w:spacing w:val="-2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т.д.</w:t>
      </w:r>
      <w:r w:rsidR="000E161C" w:rsidRPr="00320083">
        <w:rPr>
          <w:rFonts w:ascii="Times New Roman" w:hAnsi="Times New Roman" w:cs="Times New Roman"/>
          <w:color w:val="231F20"/>
          <w:spacing w:val="-2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Важно</w:t>
      </w:r>
      <w:r w:rsidR="000E161C" w:rsidRPr="00320083">
        <w:rPr>
          <w:rFonts w:ascii="Times New Roman" w:hAnsi="Times New Roman" w:cs="Times New Roman"/>
          <w:color w:val="231F20"/>
          <w:spacing w:val="-2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не</w:t>
      </w:r>
      <w:r w:rsidR="000E161C" w:rsidRPr="00320083">
        <w:rPr>
          <w:rFonts w:ascii="Times New Roman" w:hAnsi="Times New Roman" w:cs="Times New Roman"/>
          <w:color w:val="231F20"/>
          <w:spacing w:val="-2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просто</w:t>
      </w:r>
      <w:r w:rsidR="000E161C" w:rsidRPr="00320083">
        <w:rPr>
          <w:rFonts w:ascii="Times New Roman" w:hAnsi="Times New Roman" w:cs="Times New Roman"/>
          <w:color w:val="231F20"/>
          <w:spacing w:val="-2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запрещать</w:t>
      </w:r>
      <w:r w:rsidR="000E161C" w:rsidRPr="00320083">
        <w:rPr>
          <w:rFonts w:ascii="Times New Roman" w:hAnsi="Times New Roman" w:cs="Times New Roman"/>
          <w:color w:val="231F20"/>
          <w:spacing w:val="-69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что-то</w:t>
      </w:r>
      <w:r w:rsidR="000E161C" w:rsidRPr="00320083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делать</w:t>
      </w:r>
      <w:r w:rsidR="000E161C" w:rsidRPr="00320083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(например,</w:t>
      </w:r>
      <w:r w:rsidR="000E161C" w:rsidRPr="00320083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«я</w:t>
      </w:r>
      <w:r w:rsidR="000E161C" w:rsidRPr="00320083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запрещаю</w:t>
      </w:r>
      <w:r w:rsidR="000E161C" w:rsidRPr="00320083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тебе</w:t>
      </w:r>
      <w:r w:rsidR="000E161C" w:rsidRPr="00320083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курить»),</w:t>
      </w:r>
      <w:r w:rsidR="000E161C" w:rsidRPr="00320083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а</w:t>
      </w:r>
      <w:r w:rsidR="000E161C" w:rsidRPr="00320083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ровать понимание рисков, с которыми связаны те или иные</w:t>
      </w:r>
      <w:r w:rsidR="000E161C" w:rsidRPr="00320083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действия</w:t>
      </w:r>
      <w:r w:rsidR="000E161C" w:rsidRPr="00320083">
        <w:rPr>
          <w:rFonts w:ascii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ребенка</w:t>
      </w:r>
      <w:r w:rsidR="000E161C" w:rsidRPr="00320083">
        <w:rPr>
          <w:rFonts w:ascii="Times New Roman" w:hAnsi="Times New Roman" w:cs="Times New Roman"/>
          <w:color w:val="231F20"/>
          <w:spacing w:val="-1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(например,</w:t>
      </w:r>
      <w:r w:rsidR="000E161C" w:rsidRPr="00320083">
        <w:rPr>
          <w:rFonts w:ascii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«курение</w:t>
      </w:r>
      <w:r w:rsidR="000E161C" w:rsidRPr="00320083">
        <w:rPr>
          <w:rFonts w:ascii="Times New Roman" w:hAnsi="Times New Roman" w:cs="Times New Roman"/>
          <w:color w:val="231F20"/>
          <w:spacing w:val="-10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причиняет</w:t>
      </w:r>
      <w:r w:rsidR="000E161C" w:rsidRPr="00320083">
        <w:rPr>
          <w:rFonts w:ascii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огромный</w:t>
      </w:r>
      <w:r w:rsidR="000E161C" w:rsidRPr="00320083">
        <w:rPr>
          <w:rFonts w:ascii="Times New Roman" w:hAnsi="Times New Roman" w:cs="Times New Roman"/>
          <w:color w:val="231F20"/>
          <w:spacing w:val="-69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непоправимый</w:t>
      </w:r>
      <w:r w:rsidR="000E161C" w:rsidRPr="00320083">
        <w:rPr>
          <w:rFonts w:ascii="Times New Roman" w:hAnsi="Times New Roman" w:cs="Times New Roman"/>
          <w:color w:val="231F20"/>
          <w:spacing w:val="-8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вред</w:t>
      </w:r>
      <w:r w:rsidR="000E161C" w:rsidRPr="00320083">
        <w:rPr>
          <w:rFonts w:ascii="Times New Roman" w:hAnsi="Times New Roman" w:cs="Times New Roman"/>
          <w:color w:val="231F20"/>
          <w:spacing w:val="-7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твоему</w:t>
      </w:r>
      <w:r w:rsidR="000E161C" w:rsidRPr="00320083">
        <w:rPr>
          <w:rFonts w:ascii="Times New Roman" w:hAnsi="Times New Roman" w:cs="Times New Roman"/>
          <w:color w:val="231F20"/>
          <w:spacing w:val="-8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здоровью»).</w:t>
      </w:r>
    </w:p>
    <w:p w:rsidR="00357BC6" w:rsidRPr="00357BC6" w:rsidRDefault="00F408B7" w:rsidP="00F408B7">
      <w:pPr>
        <w:tabs>
          <w:tab w:val="left" w:pos="567"/>
        </w:tabs>
        <w:spacing w:after="0" w:line="240" w:lineRule="auto"/>
        <w:ind w:right="118"/>
        <w:jc w:val="both"/>
        <w:rPr>
          <w:rFonts w:ascii="Times New Roman" w:hAnsi="Times New Roman" w:cs="Times New Roman"/>
          <w:color w:val="231F20"/>
          <w:w w:val="120"/>
          <w:sz w:val="28"/>
          <w:szCs w:val="28"/>
        </w:rPr>
      </w:pPr>
      <w:r>
        <w:rPr>
          <w:rFonts w:ascii="Times New Roman" w:hAnsi="Times New Roman" w:cs="Times New Roman"/>
          <w:noProof/>
          <w:color w:val="231F20"/>
          <w:w w:val="115"/>
          <w:sz w:val="28"/>
          <w:szCs w:val="28"/>
        </w:rPr>
        <w:drawing>
          <wp:anchor distT="0" distB="0" distL="114300" distR="114300" simplePos="0" relativeHeight="251698688" behindDoc="1" locked="0" layoutInCell="1" allowOverlap="1" wp14:anchorId="72B01FC7" wp14:editId="69C01C03">
            <wp:simplePos x="0" y="0"/>
            <wp:positionH relativeFrom="column">
              <wp:posOffset>1212</wp:posOffset>
            </wp:positionH>
            <wp:positionV relativeFrom="paragraph">
              <wp:posOffset>70405</wp:posOffset>
            </wp:positionV>
            <wp:extent cx="2650490" cy="1769110"/>
            <wp:effectExtent l="0" t="0" r="0" b="0"/>
            <wp:wrapTight wrapText="bothSides">
              <wp:wrapPolygon edited="0">
                <wp:start x="0" y="0"/>
                <wp:lineTo x="0" y="21398"/>
                <wp:lineTo x="21424" y="21398"/>
                <wp:lineTo x="21424" y="0"/>
                <wp:lineTo x="0" y="0"/>
              </wp:wrapPolygon>
            </wp:wrapTight>
            <wp:docPr id="8" name="Рисунок 8" descr="C:\Users\ЦДК\Desktop\c13adf73-0571-56e5-974d-9915e6cb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ЦДК\Desktop\c13adf73-0571-56e5-974d-9915e6cb07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ab/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 xml:space="preserve">На собственном примере </w:t>
      </w:r>
      <w:r w:rsidR="000E161C" w:rsidRPr="00320083">
        <w:rPr>
          <w:rFonts w:ascii="Times New Roman" w:hAnsi="Times New Roman" w:cs="Times New Roman"/>
          <w:b/>
          <w:color w:val="231F20"/>
          <w:w w:val="115"/>
          <w:sz w:val="28"/>
          <w:szCs w:val="28"/>
        </w:rPr>
        <w:t xml:space="preserve">демонстрируйте умения критического анализа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>и сопротивления негативному влиянию</w:t>
      </w:r>
      <w:r w:rsidR="000E161C" w:rsidRPr="00320083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20"/>
          <w:sz w:val="28"/>
          <w:szCs w:val="28"/>
        </w:rPr>
        <w:t>средств массовой информации, «друзей и товарищей»,</w:t>
      </w:r>
      <w:r w:rsidR="000E161C" w:rsidRPr="00320083">
        <w:rPr>
          <w:rFonts w:ascii="Times New Roman" w:hAnsi="Times New Roman" w:cs="Times New Roman"/>
          <w:color w:val="231F20"/>
          <w:spacing w:val="1"/>
          <w:w w:val="12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15"/>
          <w:sz w:val="28"/>
          <w:szCs w:val="28"/>
        </w:rPr>
        <w:t xml:space="preserve">пропагандирующих зависимое поведение. Именно </w:t>
      </w:r>
      <w:r w:rsidR="000E161C" w:rsidRPr="00320083">
        <w:rPr>
          <w:rFonts w:ascii="Times New Roman" w:hAnsi="Times New Roman" w:cs="Times New Roman"/>
          <w:color w:val="231F20"/>
          <w:spacing w:val="-2"/>
          <w:w w:val="115"/>
          <w:sz w:val="28"/>
          <w:szCs w:val="28"/>
        </w:rPr>
        <w:t>нравственное</w:t>
      </w:r>
      <w:r w:rsidR="000E161C" w:rsidRPr="00320083">
        <w:rPr>
          <w:rFonts w:ascii="Times New Roman" w:hAnsi="Times New Roman" w:cs="Times New Roman"/>
          <w:color w:val="231F20"/>
          <w:spacing w:val="-22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spacing w:val="-2"/>
          <w:w w:val="115"/>
          <w:sz w:val="28"/>
          <w:szCs w:val="28"/>
        </w:rPr>
        <w:t>закаливание</w:t>
      </w:r>
      <w:r w:rsidR="000E161C" w:rsidRPr="00320083">
        <w:rPr>
          <w:rFonts w:ascii="Times New Roman" w:hAnsi="Times New Roman" w:cs="Times New Roman"/>
          <w:color w:val="231F20"/>
          <w:spacing w:val="-2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i/>
          <w:color w:val="231F20"/>
          <w:spacing w:val="-1"/>
          <w:w w:val="115"/>
          <w:sz w:val="28"/>
          <w:szCs w:val="28"/>
        </w:rPr>
        <w:t>(развитие</w:t>
      </w:r>
      <w:r w:rsidR="000E161C" w:rsidRPr="00320083">
        <w:rPr>
          <w:rFonts w:ascii="Times New Roman" w:hAnsi="Times New Roman" w:cs="Times New Roman"/>
          <w:i/>
          <w:color w:val="231F20"/>
          <w:spacing w:val="-2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i/>
          <w:color w:val="231F20"/>
          <w:spacing w:val="-1"/>
          <w:w w:val="115"/>
          <w:sz w:val="28"/>
          <w:szCs w:val="28"/>
        </w:rPr>
        <w:t>значительных</w:t>
      </w:r>
      <w:r w:rsidR="000E161C" w:rsidRPr="00320083">
        <w:rPr>
          <w:rFonts w:ascii="Times New Roman" w:hAnsi="Times New Roman" w:cs="Times New Roman"/>
          <w:i/>
          <w:color w:val="231F20"/>
          <w:spacing w:val="-69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i/>
          <w:color w:val="231F20"/>
          <w:w w:val="120"/>
          <w:sz w:val="28"/>
          <w:szCs w:val="28"/>
        </w:rPr>
        <w:t>душевных сил и стойкости при неблагоприятных обстоя</w:t>
      </w:r>
      <w:r w:rsidR="000E161C" w:rsidRPr="00320083">
        <w:rPr>
          <w:rFonts w:ascii="Times New Roman" w:hAnsi="Times New Roman" w:cs="Times New Roman"/>
          <w:i/>
          <w:color w:val="231F20"/>
          <w:w w:val="115"/>
          <w:sz w:val="28"/>
          <w:szCs w:val="28"/>
        </w:rPr>
        <w:t>тельствах, способность противостоять влиянию других лиц,</w:t>
      </w:r>
      <w:r w:rsidR="000E161C" w:rsidRPr="00320083">
        <w:rPr>
          <w:rFonts w:ascii="Times New Roman" w:hAnsi="Times New Roman" w:cs="Times New Roman"/>
          <w:i/>
          <w:color w:val="231F20"/>
          <w:spacing w:val="1"/>
          <w:w w:val="115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i/>
          <w:color w:val="231F20"/>
          <w:w w:val="120"/>
          <w:sz w:val="28"/>
          <w:szCs w:val="28"/>
        </w:rPr>
        <w:t>формирование должного уровня личной культуры)</w:t>
      </w:r>
      <w:r w:rsidR="000E161C" w:rsidRPr="00320083">
        <w:rPr>
          <w:rFonts w:ascii="Times New Roman" w:hAnsi="Times New Roman" w:cs="Times New Roman"/>
          <w:color w:val="231F20"/>
          <w:w w:val="120"/>
          <w:sz w:val="28"/>
          <w:szCs w:val="28"/>
        </w:rPr>
        <w:t xml:space="preserve"> может</w:t>
      </w:r>
      <w:r w:rsidR="000E161C" w:rsidRPr="00320083">
        <w:rPr>
          <w:rFonts w:ascii="Times New Roman" w:hAnsi="Times New Roman" w:cs="Times New Roman"/>
          <w:color w:val="231F20"/>
          <w:spacing w:val="-72"/>
          <w:w w:val="12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20"/>
          <w:sz w:val="28"/>
          <w:szCs w:val="28"/>
        </w:rPr>
        <w:t>оказать</w:t>
      </w:r>
      <w:r w:rsidR="000E161C" w:rsidRPr="00320083">
        <w:rPr>
          <w:rFonts w:ascii="Times New Roman" w:hAnsi="Times New Roman" w:cs="Times New Roman"/>
          <w:color w:val="231F20"/>
          <w:spacing w:val="-17"/>
          <w:w w:val="12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20"/>
          <w:sz w:val="28"/>
          <w:szCs w:val="28"/>
        </w:rPr>
        <w:t>положительное</w:t>
      </w:r>
      <w:r w:rsidR="000E161C" w:rsidRPr="00320083">
        <w:rPr>
          <w:rFonts w:ascii="Times New Roman" w:hAnsi="Times New Roman" w:cs="Times New Roman"/>
          <w:color w:val="231F20"/>
          <w:spacing w:val="-15"/>
          <w:w w:val="120"/>
          <w:sz w:val="28"/>
          <w:szCs w:val="28"/>
        </w:rPr>
        <w:t xml:space="preserve"> </w:t>
      </w:r>
      <w:r w:rsidR="000E161C" w:rsidRPr="00320083">
        <w:rPr>
          <w:rFonts w:ascii="Times New Roman" w:hAnsi="Times New Roman" w:cs="Times New Roman"/>
          <w:color w:val="231F20"/>
          <w:w w:val="120"/>
          <w:sz w:val="28"/>
          <w:szCs w:val="28"/>
        </w:rPr>
        <w:t>воздействие.</w:t>
      </w:r>
    </w:p>
    <w:p w:rsidR="000E161C" w:rsidRPr="00D310CD" w:rsidRDefault="000E161C" w:rsidP="00D310CD">
      <w:pPr>
        <w:pStyle w:val="a3"/>
        <w:ind w:left="106" w:right="118" w:firstLine="283"/>
        <w:jc w:val="both"/>
        <w:rPr>
          <w:rFonts w:ascii="Times New Roman" w:hAnsi="Times New Roman" w:cs="Times New Roman"/>
          <w:color w:val="231F20"/>
          <w:w w:val="120"/>
          <w:sz w:val="28"/>
          <w:szCs w:val="28"/>
        </w:rPr>
      </w:pPr>
      <w:r w:rsidRPr="002C5B28">
        <w:rPr>
          <w:rFonts w:ascii="Times New Roman" w:hAnsi="Times New Roman" w:cs="Times New Roman"/>
          <w:color w:val="231F20"/>
          <w:w w:val="120"/>
          <w:sz w:val="28"/>
          <w:szCs w:val="28"/>
        </w:rPr>
        <w:t>Ключевым результатом воспитания к моменту наступления</w:t>
      </w:r>
      <w:r w:rsidRPr="002C5B28">
        <w:rPr>
          <w:rFonts w:ascii="Times New Roman" w:hAnsi="Times New Roman" w:cs="Times New Roman"/>
          <w:color w:val="231F20"/>
          <w:spacing w:val="1"/>
          <w:w w:val="12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совершеннолетия должен стать сформированный опыт принятия</w:t>
      </w:r>
      <w:r w:rsidRPr="002C5B28">
        <w:rPr>
          <w:rFonts w:ascii="Times New Roman" w:hAnsi="Times New Roman" w:cs="Times New Roman"/>
          <w:color w:val="231F20"/>
          <w:spacing w:val="-69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подростком самостоятельных решений и опыт преодоления или</w:t>
      </w:r>
      <w:r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20"/>
          <w:sz w:val="28"/>
          <w:szCs w:val="28"/>
        </w:rPr>
        <w:t>исправления</w:t>
      </w:r>
      <w:r w:rsidRPr="002C5B28">
        <w:rPr>
          <w:rFonts w:ascii="Times New Roman" w:hAnsi="Times New Roman" w:cs="Times New Roman"/>
          <w:color w:val="231F20"/>
          <w:spacing w:val="-13"/>
          <w:w w:val="12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20"/>
          <w:sz w:val="28"/>
          <w:szCs w:val="28"/>
        </w:rPr>
        <w:t>совершенных</w:t>
      </w:r>
      <w:r w:rsidRPr="002C5B28">
        <w:rPr>
          <w:rFonts w:ascii="Times New Roman" w:hAnsi="Times New Roman" w:cs="Times New Roman"/>
          <w:color w:val="231F20"/>
          <w:spacing w:val="-13"/>
          <w:w w:val="120"/>
          <w:sz w:val="28"/>
          <w:szCs w:val="28"/>
        </w:rPr>
        <w:t xml:space="preserve"> </w:t>
      </w:r>
      <w:r w:rsidRPr="002C5B28">
        <w:rPr>
          <w:rFonts w:ascii="Times New Roman" w:hAnsi="Times New Roman" w:cs="Times New Roman"/>
          <w:color w:val="231F20"/>
          <w:w w:val="120"/>
          <w:sz w:val="28"/>
          <w:szCs w:val="28"/>
        </w:rPr>
        <w:t>ошибок.</w:t>
      </w:r>
    </w:p>
    <w:p w:rsidR="000E161C" w:rsidRPr="002C5B28" w:rsidRDefault="000E161C" w:rsidP="00D310CD">
      <w:pPr>
        <w:spacing w:after="0" w:line="240" w:lineRule="auto"/>
        <w:ind w:left="4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B28">
        <w:rPr>
          <w:rFonts w:ascii="Times New Roman" w:hAnsi="Times New Roman" w:cs="Times New Roman"/>
          <w:b/>
          <w:color w:val="3E5070"/>
          <w:w w:val="105"/>
          <w:position w:val="1"/>
          <w:sz w:val="28"/>
          <w:szCs w:val="28"/>
        </w:rPr>
        <w:t>ВАЖНО!</w:t>
      </w:r>
    </w:p>
    <w:p w:rsidR="000E161C" w:rsidRPr="002C5B28" w:rsidRDefault="00D310CD" w:rsidP="00F408B7">
      <w:pPr>
        <w:pStyle w:val="a3"/>
        <w:ind w:left="106" w:right="14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9712" behindDoc="1" locked="0" layoutInCell="1" allowOverlap="1" wp14:anchorId="3C0FC958" wp14:editId="44ABFCD3">
            <wp:simplePos x="0" y="0"/>
            <wp:positionH relativeFrom="column">
              <wp:posOffset>5371593</wp:posOffset>
            </wp:positionH>
            <wp:positionV relativeFrom="paragraph">
              <wp:posOffset>84829</wp:posOffset>
            </wp:positionV>
            <wp:extent cx="1417320" cy="1062990"/>
            <wp:effectExtent l="0" t="0" r="0" b="0"/>
            <wp:wrapTight wrapText="bothSides">
              <wp:wrapPolygon edited="0">
                <wp:start x="0" y="0"/>
                <wp:lineTo x="0" y="21290"/>
                <wp:lineTo x="21194" y="21290"/>
                <wp:lineTo x="21194" y="0"/>
                <wp:lineTo x="0" y="0"/>
              </wp:wrapPolygon>
            </wp:wrapTight>
            <wp:docPr id="2" name="Рисунок 2" descr="C:\Users\User\Pictures\1676932967_gas-kvas-com-p-risunok-na-temu-uvazhenie-k-roditelyam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1676932967_gas-kvas-com-p-risunok-na-temu-uvazhenie-k-roditelyam-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Подобной профилактической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работой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следует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целенаправленно</w:t>
      </w:r>
      <w:r w:rsidR="000E161C" w:rsidRPr="002C5B28">
        <w:rPr>
          <w:rFonts w:ascii="Times New Roman" w:hAnsi="Times New Roman" w:cs="Times New Roman"/>
          <w:color w:val="231F20"/>
          <w:spacing w:val="-14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заниматься</w:t>
      </w:r>
      <w:r w:rsidR="000E161C" w:rsidRPr="002C5B28">
        <w:rPr>
          <w:rFonts w:ascii="Times New Roman" w:hAnsi="Times New Roman" w:cs="Times New Roman"/>
          <w:color w:val="231F20"/>
          <w:spacing w:val="-13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</w:t>
      </w:r>
      <w:r w:rsidR="000E161C" w:rsidRPr="002C5B28">
        <w:rPr>
          <w:rFonts w:ascii="Times New Roman" w:hAnsi="Times New Roman" w:cs="Times New Roman"/>
          <w:color w:val="231F20"/>
          <w:spacing w:val="-14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детства,</w:t>
      </w:r>
      <w:r w:rsidR="000E161C" w:rsidRPr="002C5B28">
        <w:rPr>
          <w:rFonts w:ascii="Times New Roman" w:hAnsi="Times New Roman" w:cs="Times New Roman"/>
          <w:color w:val="231F20"/>
          <w:spacing w:val="-13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а</w:t>
      </w:r>
      <w:r w:rsidR="000E161C" w:rsidRPr="002C5B28">
        <w:rPr>
          <w:rFonts w:ascii="Times New Roman" w:hAnsi="Times New Roman" w:cs="Times New Roman"/>
          <w:color w:val="231F20"/>
          <w:spacing w:val="-13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не</w:t>
      </w:r>
      <w:r w:rsidR="000E161C" w:rsidRPr="002C5B28">
        <w:rPr>
          <w:rFonts w:ascii="Times New Roman" w:hAnsi="Times New Roman" w:cs="Times New Roman"/>
          <w:color w:val="231F20"/>
          <w:spacing w:val="-70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 наступлением «потенциально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опасного»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возраста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9"/>
          <w:w w:val="115"/>
          <w:sz w:val="28"/>
          <w:szCs w:val="28"/>
        </w:rPr>
        <w:t>ребенка.</w:t>
      </w:r>
      <w:r w:rsidR="000E161C" w:rsidRPr="002C5B28">
        <w:rPr>
          <w:rFonts w:ascii="Times New Roman" w:hAnsi="Times New Roman" w:cs="Times New Roman"/>
          <w:color w:val="231F20"/>
          <w:spacing w:val="-69"/>
          <w:w w:val="115"/>
          <w:sz w:val="28"/>
          <w:szCs w:val="28"/>
        </w:rPr>
        <w:t xml:space="preserve"> </w:t>
      </w:r>
      <w:proofErr w:type="gramStart"/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Чем  раньше</w:t>
      </w:r>
      <w:proofErr w:type="gramEnd"/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 xml:space="preserve">  начать  развивать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в  нем  критическое  мышление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и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осознание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справедливости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действующих социальных норм,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тем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spacing w:val="12"/>
          <w:w w:val="115"/>
          <w:sz w:val="28"/>
          <w:szCs w:val="28"/>
        </w:rPr>
        <w:t>эффективнее</w:t>
      </w:r>
      <w:r w:rsidR="000E161C" w:rsidRPr="002C5B28">
        <w:rPr>
          <w:rFonts w:ascii="Times New Roman" w:hAnsi="Times New Roman" w:cs="Times New Roman"/>
          <w:color w:val="231F20"/>
          <w:spacing w:val="13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будет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его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самозащита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от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деструктивных</w:t>
      </w:r>
      <w:r w:rsidR="000E161C" w:rsidRPr="002C5B28">
        <w:rPr>
          <w:rFonts w:ascii="Times New Roman" w:hAnsi="Times New Roman" w:cs="Times New Roman"/>
          <w:color w:val="231F20"/>
          <w:spacing w:val="1"/>
          <w:w w:val="115"/>
          <w:sz w:val="28"/>
          <w:szCs w:val="28"/>
        </w:rPr>
        <w:t xml:space="preserve"> </w:t>
      </w:r>
      <w:r w:rsidR="000E161C" w:rsidRPr="002C5B28">
        <w:rPr>
          <w:rFonts w:ascii="Times New Roman" w:hAnsi="Times New Roman" w:cs="Times New Roman"/>
          <w:color w:val="231F20"/>
          <w:w w:val="115"/>
          <w:sz w:val="28"/>
          <w:szCs w:val="28"/>
        </w:rPr>
        <w:t>процессов.</w:t>
      </w:r>
      <w:r w:rsidRPr="00D310C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E161C" w:rsidRPr="002C5B28" w:rsidRDefault="000E161C" w:rsidP="00F408B7">
      <w:pPr>
        <w:pStyle w:val="a3"/>
        <w:ind w:left="106" w:right="11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320083" w:rsidRPr="00357BC6" w:rsidRDefault="00D310CD" w:rsidP="00D31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6880" behindDoc="1" locked="0" layoutInCell="1" allowOverlap="1" wp14:anchorId="4C0EB234" wp14:editId="6AD7509A">
            <wp:simplePos x="0" y="0"/>
            <wp:positionH relativeFrom="column">
              <wp:posOffset>5448935</wp:posOffset>
            </wp:positionH>
            <wp:positionV relativeFrom="paragraph">
              <wp:posOffset>3810</wp:posOffset>
            </wp:positionV>
            <wp:extent cx="1391920" cy="920115"/>
            <wp:effectExtent l="0" t="0" r="0" b="0"/>
            <wp:wrapTight wrapText="bothSides">
              <wp:wrapPolygon edited="0">
                <wp:start x="0" y="0"/>
                <wp:lineTo x="0" y="21019"/>
                <wp:lineTo x="21285" y="21019"/>
                <wp:lineTo x="21285" y="0"/>
                <wp:lineTo x="0" y="0"/>
              </wp:wrapPolygon>
            </wp:wrapTight>
            <wp:docPr id="9" name="Рисунок 9" descr="C:\Users\ЦДК\Desktop\acha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ЦДК\Desktop\achal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6C" w:rsidRPr="00357BC6">
        <w:rPr>
          <w:rFonts w:ascii="Times New Roman" w:hAnsi="Times New Roman" w:cs="Times New Roman"/>
          <w:sz w:val="28"/>
          <w:szCs w:val="28"/>
        </w:rPr>
        <w:t>Для снятия подростковой зависимости, возможно, понадобится помощь специалистов. В такой ситуации Ваша задача убедить подростка принять эту помощь. Подростку нужен союзник, который его поддержит.</w:t>
      </w:r>
    </w:p>
    <w:p w:rsidR="00D310CD" w:rsidRPr="00D310CD" w:rsidRDefault="00D310CD" w:rsidP="00D310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310C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Помните, что родитель является</w:t>
      </w:r>
    </w:p>
    <w:p w:rsidR="00D310CD" w:rsidRPr="00D310CD" w:rsidRDefault="00D310CD" w:rsidP="00D310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proofErr w:type="gramStart"/>
      <w:r w:rsidRPr="00D310CD">
        <w:rPr>
          <w:rFonts w:ascii="Times New Roman" w:hAnsi="Times New Roman" w:cs="Times New Roman"/>
          <w:b/>
          <w:color w:val="FF0000"/>
          <w:sz w:val="32"/>
          <w:szCs w:val="32"/>
        </w:rPr>
        <w:t>примером</w:t>
      </w:r>
      <w:proofErr w:type="gramEnd"/>
      <w:r w:rsidRPr="00D310C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для своего ребенка!</w:t>
      </w:r>
    </w:p>
    <w:p w:rsidR="00D310CD" w:rsidRDefault="00D310CD" w:rsidP="00D31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0CD" w:rsidRDefault="00D310CD" w:rsidP="00F4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BC6" w:rsidRPr="00D310CD" w:rsidRDefault="00D310CD" w:rsidP="00D310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10CD">
        <w:rPr>
          <w:rFonts w:ascii="Times New Roman" w:hAnsi="Times New Roman" w:cs="Times New Roman"/>
          <w:b/>
          <w:color w:val="FF0000"/>
          <w:sz w:val="28"/>
          <w:szCs w:val="28"/>
        </w:rPr>
        <w:t>КОНТАКТЫ:</w:t>
      </w:r>
    </w:p>
    <w:p w:rsidR="00D310CD" w:rsidRDefault="00357BC6" w:rsidP="00D31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BC6">
        <w:rPr>
          <w:rFonts w:ascii="Times New Roman" w:hAnsi="Times New Roman" w:cs="Times New Roman"/>
          <w:sz w:val="28"/>
          <w:szCs w:val="28"/>
        </w:rPr>
        <w:t xml:space="preserve">Единый номер службы </w:t>
      </w:r>
    </w:p>
    <w:p w:rsidR="00D310CD" w:rsidRDefault="00357BC6" w:rsidP="00D31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57BC6">
        <w:rPr>
          <w:rFonts w:ascii="Times New Roman" w:hAnsi="Times New Roman" w:cs="Times New Roman"/>
          <w:sz w:val="28"/>
          <w:szCs w:val="28"/>
        </w:rPr>
        <w:t>консультативной</w:t>
      </w:r>
      <w:proofErr w:type="gramEnd"/>
      <w:r w:rsidRPr="00357BC6">
        <w:rPr>
          <w:rFonts w:ascii="Times New Roman" w:hAnsi="Times New Roman" w:cs="Times New Roman"/>
          <w:sz w:val="28"/>
          <w:szCs w:val="28"/>
        </w:rPr>
        <w:t xml:space="preserve"> помощи родителям (законным представителям) </w:t>
      </w:r>
    </w:p>
    <w:p w:rsidR="00D310CD" w:rsidRDefault="00357BC6" w:rsidP="00D31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57BC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57BC6">
        <w:rPr>
          <w:rFonts w:ascii="Times New Roman" w:hAnsi="Times New Roman" w:cs="Times New Roman"/>
          <w:sz w:val="28"/>
          <w:szCs w:val="28"/>
        </w:rPr>
        <w:t xml:space="preserve"> вопросам развития и образования детей в Красноярском крае, </w:t>
      </w:r>
    </w:p>
    <w:p w:rsidR="00357BC6" w:rsidRPr="00357BC6" w:rsidRDefault="00357BC6" w:rsidP="00D31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57BC6">
        <w:rPr>
          <w:rFonts w:ascii="Times New Roman" w:hAnsi="Times New Roman" w:cs="Times New Roman"/>
          <w:sz w:val="28"/>
          <w:szCs w:val="28"/>
        </w:rPr>
        <w:t>телефон</w:t>
      </w:r>
      <w:proofErr w:type="gramEnd"/>
      <w:r w:rsidRPr="00357BC6">
        <w:rPr>
          <w:rFonts w:ascii="Times New Roman" w:hAnsi="Times New Roman" w:cs="Times New Roman"/>
          <w:sz w:val="28"/>
          <w:szCs w:val="28"/>
        </w:rPr>
        <w:t>: 8-800-700-24-04</w:t>
      </w:r>
    </w:p>
    <w:p w:rsidR="00357BC6" w:rsidRPr="00357BC6" w:rsidRDefault="00357BC6" w:rsidP="00F4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0CD" w:rsidRDefault="005A126C" w:rsidP="00D31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BC6">
        <w:rPr>
          <w:rFonts w:ascii="Times New Roman" w:hAnsi="Times New Roman" w:cs="Times New Roman"/>
          <w:sz w:val="28"/>
          <w:szCs w:val="28"/>
        </w:rPr>
        <w:t>МАУ Центр психолого-педагогической, медицинской и социальной помощи</w:t>
      </w:r>
    </w:p>
    <w:p w:rsidR="005A126C" w:rsidRPr="00357BC6" w:rsidRDefault="005A126C" w:rsidP="00D31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BC6">
        <w:rPr>
          <w:rFonts w:ascii="Times New Roman" w:hAnsi="Times New Roman" w:cs="Times New Roman"/>
          <w:sz w:val="28"/>
          <w:szCs w:val="28"/>
        </w:rPr>
        <w:t xml:space="preserve">«ЭГО» </w:t>
      </w:r>
      <w:proofErr w:type="spellStart"/>
      <w:r w:rsidRPr="00357BC6">
        <w:rPr>
          <w:rFonts w:ascii="Times New Roman" w:hAnsi="Times New Roman" w:cs="Times New Roman"/>
          <w:sz w:val="28"/>
          <w:szCs w:val="28"/>
        </w:rPr>
        <w:t>г.Красноярск</w:t>
      </w:r>
      <w:proofErr w:type="spellEnd"/>
      <w:r w:rsidRPr="00357BC6">
        <w:rPr>
          <w:rFonts w:ascii="Times New Roman" w:hAnsi="Times New Roman" w:cs="Times New Roman"/>
          <w:sz w:val="28"/>
          <w:szCs w:val="28"/>
        </w:rPr>
        <w:t>,</w:t>
      </w:r>
    </w:p>
    <w:p w:rsidR="005A126C" w:rsidRPr="00357BC6" w:rsidRDefault="005A126C" w:rsidP="00D31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BC6">
        <w:rPr>
          <w:rFonts w:ascii="Times New Roman" w:hAnsi="Times New Roman" w:cs="Times New Roman"/>
          <w:sz w:val="28"/>
          <w:szCs w:val="28"/>
        </w:rPr>
        <w:t>Ул. 60 лет Октября, 13а,</w:t>
      </w:r>
    </w:p>
    <w:p w:rsidR="005A126C" w:rsidRPr="00357BC6" w:rsidRDefault="005A126C" w:rsidP="00D31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BC6">
        <w:rPr>
          <w:rFonts w:ascii="Times New Roman" w:hAnsi="Times New Roman" w:cs="Times New Roman"/>
          <w:sz w:val="28"/>
          <w:szCs w:val="28"/>
        </w:rPr>
        <w:t>Телефон: +7 (931) 236-06-90</w:t>
      </w:r>
    </w:p>
    <w:p w:rsidR="00357BC6" w:rsidRPr="00357BC6" w:rsidRDefault="00357BC6" w:rsidP="00F4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BC6" w:rsidRPr="00357BC6" w:rsidRDefault="00357BC6" w:rsidP="00D31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BC6">
        <w:rPr>
          <w:rFonts w:ascii="Times New Roman" w:hAnsi="Times New Roman" w:cs="Times New Roman"/>
          <w:sz w:val="28"/>
          <w:szCs w:val="28"/>
        </w:rPr>
        <w:t>Центр социальной помощи семье и детям «Доверие»</w:t>
      </w:r>
    </w:p>
    <w:p w:rsidR="00357BC6" w:rsidRPr="00357BC6" w:rsidRDefault="00357BC6" w:rsidP="00D31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BC6">
        <w:rPr>
          <w:rFonts w:ascii="Times New Roman" w:hAnsi="Times New Roman" w:cs="Times New Roman"/>
          <w:sz w:val="28"/>
          <w:szCs w:val="28"/>
        </w:rPr>
        <w:t>+7 (391) 222-09-11</w:t>
      </w:r>
    </w:p>
    <w:p w:rsidR="00320083" w:rsidRPr="00320083" w:rsidRDefault="00320083" w:rsidP="00F4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083" w:rsidRDefault="00320083" w:rsidP="00F4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61C" w:rsidRDefault="000E161C" w:rsidP="00F4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725" w:rsidRDefault="003A3725" w:rsidP="00F4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3725" w:rsidSect="004E71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0533D"/>
    <w:multiLevelType w:val="hybridMultilevel"/>
    <w:tmpl w:val="2AE6350E"/>
    <w:lvl w:ilvl="0" w:tplc="E3D2B28C">
      <w:numFmt w:val="bullet"/>
      <w:lvlText w:val="□"/>
      <w:lvlJc w:val="left"/>
      <w:pPr>
        <w:ind w:left="566" w:hanging="180"/>
      </w:pPr>
      <w:rPr>
        <w:rFonts w:ascii="Tahoma" w:eastAsia="Tahoma" w:hAnsi="Tahoma" w:cs="Tahoma" w:hint="default"/>
        <w:color w:val="231F20"/>
        <w:w w:val="99"/>
        <w:sz w:val="20"/>
        <w:szCs w:val="20"/>
        <w:lang w:val="ru-RU" w:eastAsia="en-US" w:bidi="ar-SA"/>
      </w:rPr>
    </w:lvl>
    <w:lvl w:ilvl="1" w:tplc="2096818C">
      <w:numFmt w:val="bullet"/>
      <w:lvlText w:val="■"/>
      <w:lvlJc w:val="left"/>
      <w:pPr>
        <w:ind w:left="926" w:hanging="240"/>
      </w:pPr>
      <w:rPr>
        <w:rFonts w:ascii="Tahoma" w:eastAsia="Tahoma" w:hAnsi="Tahoma" w:cs="Tahoma" w:hint="default"/>
        <w:color w:val="231F20"/>
        <w:w w:val="98"/>
        <w:sz w:val="20"/>
        <w:szCs w:val="20"/>
        <w:lang w:val="ru-RU" w:eastAsia="en-US" w:bidi="ar-SA"/>
      </w:rPr>
    </w:lvl>
    <w:lvl w:ilvl="2" w:tplc="7C88D66E">
      <w:numFmt w:val="bullet"/>
      <w:lvlText w:val="•"/>
      <w:lvlJc w:val="left"/>
      <w:pPr>
        <w:ind w:left="643" w:hanging="240"/>
      </w:pPr>
      <w:rPr>
        <w:rFonts w:hint="default"/>
        <w:lang w:val="ru-RU" w:eastAsia="en-US" w:bidi="ar-SA"/>
      </w:rPr>
    </w:lvl>
    <w:lvl w:ilvl="3" w:tplc="CC8C8FB0">
      <w:numFmt w:val="bullet"/>
      <w:lvlText w:val="•"/>
      <w:lvlJc w:val="left"/>
      <w:pPr>
        <w:ind w:left="367" w:hanging="240"/>
      </w:pPr>
      <w:rPr>
        <w:rFonts w:hint="default"/>
        <w:lang w:val="ru-RU" w:eastAsia="en-US" w:bidi="ar-SA"/>
      </w:rPr>
    </w:lvl>
    <w:lvl w:ilvl="4" w:tplc="EB304756">
      <w:numFmt w:val="bullet"/>
      <w:lvlText w:val="•"/>
      <w:lvlJc w:val="left"/>
      <w:pPr>
        <w:ind w:left="91" w:hanging="240"/>
      </w:pPr>
      <w:rPr>
        <w:rFonts w:hint="default"/>
        <w:lang w:val="ru-RU" w:eastAsia="en-US" w:bidi="ar-SA"/>
      </w:rPr>
    </w:lvl>
    <w:lvl w:ilvl="5" w:tplc="1714B3E2">
      <w:numFmt w:val="bullet"/>
      <w:lvlText w:val="•"/>
      <w:lvlJc w:val="left"/>
      <w:pPr>
        <w:ind w:left="-185" w:hanging="240"/>
      </w:pPr>
      <w:rPr>
        <w:rFonts w:hint="default"/>
        <w:lang w:val="ru-RU" w:eastAsia="en-US" w:bidi="ar-SA"/>
      </w:rPr>
    </w:lvl>
    <w:lvl w:ilvl="6" w:tplc="8A7635CA">
      <w:numFmt w:val="bullet"/>
      <w:lvlText w:val="•"/>
      <w:lvlJc w:val="left"/>
      <w:pPr>
        <w:ind w:left="-461" w:hanging="240"/>
      </w:pPr>
      <w:rPr>
        <w:rFonts w:hint="default"/>
        <w:lang w:val="ru-RU" w:eastAsia="en-US" w:bidi="ar-SA"/>
      </w:rPr>
    </w:lvl>
    <w:lvl w:ilvl="7" w:tplc="EF227E2A">
      <w:numFmt w:val="bullet"/>
      <w:lvlText w:val="•"/>
      <w:lvlJc w:val="left"/>
      <w:pPr>
        <w:ind w:left="-737" w:hanging="240"/>
      </w:pPr>
      <w:rPr>
        <w:rFonts w:hint="default"/>
        <w:lang w:val="ru-RU" w:eastAsia="en-US" w:bidi="ar-SA"/>
      </w:rPr>
    </w:lvl>
    <w:lvl w:ilvl="8" w:tplc="7932CE1C">
      <w:numFmt w:val="bullet"/>
      <w:lvlText w:val="•"/>
      <w:lvlJc w:val="left"/>
      <w:pPr>
        <w:ind w:left="-1013" w:hanging="240"/>
      </w:pPr>
      <w:rPr>
        <w:rFonts w:hint="default"/>
        <w:lang w:val="ru-RU" w:eastAsia="en-US" w:bidi="ar-SA"/>
      </w:rPr>
    </w:lvl>
  </w:abstractNum>
  <w:abstractNum w:abstractNumId="1">
    <w:nsid w:val="540A4601"/>
    <w:multiLevelType w:val="hybridMultilevel"/>
    <w:tmpl w:val="B63CAA54"/>
    <w:lvl w:ilvl="0" w:tplc="C36456E2">
      <w:start w:val="1"/>
      <w:numFmt w:val="decimal"/>
      <w:lvlText w:val="%1."/>
      <w:lvlJc w:val="left"/>
      <w:pPr>
        <w:ind w:left="719" w:hanging="300"/>
        <w:jc w:val="left"/>
      </w:pPr>
      <w:rPr>
        <w:rFonts w:ascii="Tahoma" w:eastAsia="Tahoma" w:hAnsi="Tahoma" w:cs="Tahoma" w:hint="default"/>
        <w:b/>
        <w:bCs/>
        <w:color w:val="3E5070"/>
        <w:spacing w:val="-1"/>
        <w:w w:val="62"/>
        <w:sz w:val="22"/>
        <w:szCs w:val="22"/>
        <w:lang w:val="ru-RU" w:eastAsia="en-US" w:bidi="ar-SA"/>
      </w:rPr>
    </w:lvl>
    <w:lvl w:ilvl="1" w:tplc="A09C1354">
      <w:numFmt w:val="bullet"/>
      <w:lvlText w:val="•"/>
      <w:lvlJc w:val="left"/>
      <w:pPr>
        <w:ind w:left="1716" w:hanging="300"/>
      </w:pPr>
      <w:rPr>
        <w:rFonts w:hint="default"/>
        <w:lang w:val="ru-RU" w:eastAsia="en-US" w:bidi="ar-SA"/>
      </w:rPr>
    </w:lvl>
    <w:lvl w:ilvl="2" w:tplc="D580410A">
      <w:numFmt w:val="bullet"/>
      <w:lvlText w:val="•"/>
      <w:lvlJc w:val="left"/>
      <w:pPr>
        <w:ind w:left="2713" w:hanging="300"/>
      </w:pPr>
      <w:rPr>
        <w:rFonts w:hint="default"/>
        <w:lang w:val="ru-RU" w:eastAsia="en-US" w:bidi="ar-SA"/>
      </w:rPr>
    </w:lvl>
    <w:lvl w:ilvl="3" w:tplc="9B2E9A4E">
      <w:numFmt w:val="bullet"/>
      <w:lvlText w:val="•"/>
      <w:lvlJc w:val="left"/>
      <w:pPr>
        <w:ind w:left="3709" w:hanging="300"/>
      </w:pPr>
      <w:rPr>
        <w:rFonts w:hint="default"/>
        <w:lang w:val="ru-RU" w:eastAsia="en-US" w:bidi="ar-SA"/>
      </w:rPr>
    </w:lvl>
    <w:lvl w:ilvl="4" w:tplc="1AFA6AB8">
      <w:numFmt w:val="bullet"/>
      <w:lvlText w:val="•"/>
      <w:lvlJc w:val="left"/>
      <w:pPr>
        <w:ind w:left="4706" w:hanging="300"/>
      </w:pPr>
      <w:rPr>
        <w:rFonts w:hint="default"/>
        <w:lang w:val="ru-RU" w:eastAsia="en-US" w:bidi="ar-SA"/>
      </w:rPr>
    </w:lvl>
    <w:lvl w:ilvl="5" w:tplc="8C94ABA2">
      <w:numFmt w:val="bullet"/>
      <w:lvlText w:val="•"/>
      <w:lvlJc w:val="left"/>
      <w:pPr>
        <w:ind w:left="5702" w:hanging="300"/>
      </w:pPr>
      <w:rPr>
        <w:rFonts w:hint="default"/>
        <w:lang w:val="ru-RU" w:eastAsia="en-US" w:bidi="ar-SA"/>
      </w:rPr>
    </w:lvl>
    <w:lvl w:ilvl="6" w:tplc="F07C448E">
      <w:numFmt w:val="bullet"/>
      <w:lvlText w:val="•"/>
      <w:lvlJc w:val="left"/>
      <w:pPr>
        <w:ind w:left="6699" w:hanging="300"/>
      </w:pPr>
      <w:rPr>
        <w:rFonts w:hint="default"/>
        <w:lang w:val="ru-RU" w:eastAsia="en-US" w:bidi="ar-SA"/>
      </w:rPr>
    </w:lvl>
    <w:lvl w:ilvl="7" w:tplc="539CF90C">
      <w:numFmt w:val="bullet"/>
      <w:lvlText w:val="•"/>
      <w:lvlJc w:val="left"/>
      <w:pPr>
        <w:ind w:left="7695" w:hanging="300"/>
      </w:pPr>
      <w:rPr>
        <w:rFonts w:hint="default"/>
        <w:lang w:val="ru-RU" w:eastAsia="en-US" w:bidi="ar-SA"/>
      </w:rPr>
    </w:lvl>
    <w:lvl w:ilvl="8" w:tplc="EB20AE2A">
      <w:numFmt w:val="bullet"/>
      <w:lvlText w:val="•"/>
      <w:lvlJc w:val="left"/>
      <w:pPr>
        <w:ind w:left="8692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61C"/>
    <w:rsid w:val="000E161C"/>
    <w:rsid w:val="0013730F"/>
    <w:rsid w:val="00160C26"/>
    <w:rsid w:val="001B7E66"/>
    <w:rsid w:val="002C5B28"/>
    <w:rsid w:val="00320083"/>
    <w:rsid w:val="00357BC6"/>
    <w:rsid w:val="003A3725"/>
    <w:rsid w:val="00462F65"/>
    <w:rsid w:val="004E7111"/>
    <w:rsid w:val="005A126C"/>
    <w:rsid w:val="005A420E"/>
    <w:rsid w:val="00811E2C"/>
    <w:rsid w:val="008C0762"/>
    <w:rsid w:val="00C264BE"/>
    <w:rsid w:val="00C85BEB"/>
    <w:rsid w:val="00D310CD"/>
    <w:rsid w:val="00DC2FF0"/>
    <w:rsid w:val="00F4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C168BBEB-CF91-417E-85E1-9E198BDD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161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E161C"/>
    <w:rPr>
      <w:rFonts w:ascii="Tahoma" w:eastAsia="Tahoma" w:hAnsi="Tahoma" w:cs="Tahoma"/>
      <w:sz w:val="20"/>
      <w:szCs w:val="20"/>
      <w:lang w:eastAsia="en-US"/>
    </w:rPr>
  </w:style>
  <w:style w:type="paragraph" w:customStyle="1" w:styleId="21">
    <w:name w:val="Заголовок 21"/>
    <w:basedOn w:val="a"/>
    <w:uiPriority w:val="1"/>
    <w:qFormat/>
    <w:rsid w:val="000E161C"/>
    <w:pPr>
      <w:widowControl w:val="0"/>
      <w:autoSpaceDE w:val="0"/>
      <w:autoSpaceDN w:val="0"/>
      <w:spacing w:after="0" w:line="240" w:lineRule="auto"/>
      <w:ind w:left="1009"/>
      <w:jc w:val="center"/>
      <w:outlineLvl w:val="2"/>
    </w:pPr>
    <w:rPr>
      <w:rFonts w:ascii="Trebuchet MS" w:eastAsia="Trebuchet MS" w:hAnsi="Trebuchet MS" w:cs="Trebuchet MS"/>
      <w:b/>
      <w:bCs/>
      <w:sz w:val="60"/>
      <w:szCs w:val="60"/>
      <w:lang w:eastAsia="en-US"/>
    </w:rPr>
  </w:style>
  <w:style w:type="paragraph" w:styleId="a5">
    <w:name w:val="List Paragraph"/>
    <w:basedOn w:val="a"/>
    <w:uiPriority w:val="1"/>
    <w:qFormat/>
    <w:rsid w:val="000E161C"/>
    <w:pPr>
      <w:widowControl w:val="0"/>
      <w:autoSpaceDE w:val="0"/>
      <w:autoSpaceDN w:val="0"/>
      <w:spacing w:before="113" w:after="0" w:line="240" w:lineRule="auto"/>
      <w:ind w:left="566" w:hanging="180"/>
    </w:pPr>
    <w:rPr>
      <w:rFonts w:ascii="Tahoma" w:eastAsia="Tahoma" w:hAnsi="Tahoma" w:cs="Tahoma"/>
      <w:lang w:eastAsia="en-US"/>
    </w:rPr>
  </w:style>
  <w:style w:type="paragraph" w:customStyle="1" w:styleId="41">
    <w:name w:val="Заголовок 41"/>
    <w:basedOn w:val="a"/>
    <w:uiPriority w:val="1"/>
    <w:qFormat/>
    <w:rsid w:val="000E161C"/>
    <w:pPr>
      <w:widowControl w:val="0"/>
      <w:autoSpaceDE w:val="0"/>
      <w:autoSpaceDN w:val="0"/>
      <w:spacing w:before="89" w:after="0" w:line="240" w:lineRule="auto"/>
      <w:ind w:left="890"/>
      <w:outlineLvl w:val="4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E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61C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1"/>
    <w:qFormat/>
    <w:rsid w:val="0013730F"/>
    <w:pPr>
      <w:widowControl w:val="0"/>
      <w:autoSpaceDE w:val="0"/>
      <w:autoSpaceDN w:val="0"/>
      <w:spacing w:before="60" w:after="0" w:line="240" w:lineRule="auto"/>
      <w:ind w:left="882" w:right="904" w:firstLine="1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13730F"/>
    <w:rPr>
      <w:rFonts w:ascii="Times New Roman" w:eastAsia="Times New Roman" w:hAnsi="Times New Roman" w:cs="Times New Roman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ЦДК</cp:lastModifiedBy>
  <cp:revision>10</cp:revision>
  <cp:lastPrinted>2023-11-01T02:13:00Z</cp:lastPrinted>
  <dcterms:created xsi:type="dcterms:W3CDTF">2023-10-31T02:33:00Z</dcterms:created>
  <dcterms:modified xsi:type="dcterms:W3CDTF">2023-11-09T04:59:00Z</dcterms:modified>
</cp:coreProperties>
</file>